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CFFE7" w14:textId="77777777" w:rsidR="009F45CF" w:rsidRPr="00F9066A" w:rsidRDefault="009F45CF" w:rsidP="009F45CF">
      <w:pPr>
        <w:rPr>
          <w:rFonts w:ascii="Arial" w:hAnsi="Arial" w:cs="Arial"/>
          <w:b/>
          <w:bCs/>
          <w:sz w:val="22"/>
          <w:szCs w:val="22"/>
        </w:rPr>
      </w:pPr>
      <w:r w:rsidRPr="00F9066A">
        <w:rPr>
          <w:rFonts w:ascii="Arial" w:hAnsi="Arial" w:cs="Arial"/>
          <w:b/>
          <w:bCs/>
          <w:sz w:val="22"/>
          <w:szCs w:val="22"/>
        </w:rPr>
        <w:t>TABLE OF CONTENTS</w:t>
      </w:r>
    </w:p>
    <w:p w14:paraId="2DF20C13" w14:textId="33077785" w:rsidR="009F45CF" w:rsidRPr="00F9066A" w:rsidRDefault="009F45CF" w:rsidP="009F45CF">
      <w:pPr>
        <w:rPr>
          <w:rFonts w:ascii="Arial" w:hAnsi="Arial" w:cs="Arial"/>
          <w:sz w:val="22"/>
          <w:szCs w:val="22"/>
        </w:rPr>
      </w:pPr>
      <w:r w:rsidRPr="00F9066A">
        <w:rPr>
          <w:rFonts w:ascii="Arial" w:hAnsi="Arial" w:cs="Arial"/>
          <w:sz w:val="22"/>
          <w:szCs w:val="22"/>
        </w:rPr>
        <w:t>Flower Show Chairmen</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t>P. 2                                                          How to Write a Botanical Name</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t>P. 2                                                                                General Rules</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00F9066A">
        <w:rPr>
          <w:rFonts w:ascii="Arial" w:hAnsi="Arial" w:cs="Arial"/>
          <w:sz w:val="22"/>
          <w:szCs w:val="22"/>
        </w:rPr>
        <w:tab/>
      </w:r>
      <w:r w:rsidRPr="00F9066A">
        <w:rPr>
          <w:rFonts w:ascii="Arial" w:hAnsi="Arial" w:cs="Arial"/>
          <w:sz w:val="22"/>
          <w:szCs w:val="22"/>
        </w:rPr>
        <w:t>P. 3                                                                             Awards</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00F9066A">
        <w:rPr>
          <w:rFonts w:ascii="Arial" w:hAnsi="Arial" w:cs="Arial"/>
          <w:sz w:val="22"/>
          <w:szCs w:val="22"/>
        </w:rPr>
        <w:tab/>
      </w:r>
      <w:r w:rsidRPr="00F9066A">
        <w:rPr>
          <w:rFonts w:ascii="Arial" w:hAnsi="Arial" w:cs="Arial"/>
          <w:sz w:val="22"/>
          <w:szCs w:val="22"/>
        </w:rPr>
        <w:t>P. 3                                                                               Horticulture Division</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00F9066A">
        <w:rPr>
          <w:rFonts w:ascii="Arial" w:hAnsi="Arial" w:cs="Arial"/>
          <w:sz w:val="22"/>
          <w:szCs w:val="22"/>
        </w:rPr>
        <w:tab/>
      </w:r>
      <w:r w:rsidRPr="00F9066A">
        <w:rPr>
          <w:rFonts w:ascii="Arial" w:hAnsi="Arial" w:cs="Arial"/>
          <w:sz w:val="22"/>
          <w:szCs w:val="22"/>
        </w:rPr>
        <w:t>P. 4-5                                                                              Design Division</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t>P. 6-7                                       Photography</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t xml:space="preserve">   </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00F9066A">
        <w:rPr>
          <w:rFonts w:ascii="Arial" w:hAnsi="Arial" w:cs="Arial"/>
          <w:sz w:val="22"/>
          <w:szCs w:val="22"/>
        </w:rPr>
        <w:tab/>
      </w:r>
      <w:r w:rsidRPr="00F9066A">
        <w:rPr>
          <w:rFonts w:ascii="Arial" w:hAnsi="Arial" w:cs="Arial"/>
          <w:sz w:val="22"/>
          <w:szCs w:val="22"/>
        </w:rPr>
        <w:t>P.7                 Education Division</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00F9066A">
        <w:rPr>
          <w:rFonts w:ascii="Arial" w:hAnsi="Arial" w:cs="Arial"/>
          <w:sz w:val="22"/>
          <w:szCs w:val="22"/>
        </w:rPr>
        <w:tab/>
      </w:r>
      <w:r w:rsidRPr="00F9066A">
        <w:rPr>
          <w:rFonts w:ascii="Arial" w:hAnsi="Arial" w:cs="Arial"/>
          <w:sz w:val="22"/>
          <w:szCs w:val="22"/>
        </w:rPr>
        <w:t>P. 7                                                                            Glossary of Terms</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00F9066A">
        <w:rPr>
          <w:rFonts w:ascii="Arial" w:hAnsi="Arial" w:cs="Arial"/>
          <w:sz w:val="22"/>
          <w:szCs w:val="22"/>
        </w:rPr>
        <w:tab/>
      </w:r>
      <w:r w:rsidRPr="00F9066A">
        <w:rPr>
          <w:rFonts w:ascii="Arial" w:hAnsi="Arial" w:cs="Arial"/>
          <w:sz w:val="22"/>
          <w:szCs w:val="22"/>
        </w:rPr>
        <w:t xml:space="preserve">P. 8                                                                                </w:t>
      </w:r>
    </w:p>
    <w:p w14:paraId="39C5EF7F" w14:textId="77777777" w:rsidR="009F45CF" w:rsidRPr="00F9066A" w:rsidRDefault="009F45CF" w:rsidP="009F45CF">
      <w:pPr>
        <w:rPr>
          <w:rFonts w:ascii="Arial" w:hAnsi="Arial" w:cs="Arial"/>
          <w:sz w:val="22"/>
          <w:szCs w:val="22"/>
          <w:highlight w:val="yellow"/>
        </w:rPr>
      </w:pPr>
    </w:p>
    <w:p w14:paraId="7981B69F" w14:textId="77777777" w:rsidR="009F45CF" w:rsidRPr="00F9066A" w:rsidRDefault="009F45CF" w:rsidP="009F45CF">
      <w:pPr>
        <w:jc w:val="center"/>
        <w:rPr>
          <w:rFonts w:ascii="Arial" w:hAnsi="Arial" w:cs="Arial"/>
          <w:b/>
          <w:bCs/>
          <w:sz w:val="22"/>
          <w:szCs w:val="22"/>
        </w:rPr>
      </w:pPr>
      <w:r w:rsidRPr="00F9066A">
        <w:rPr>
          <w:rFonts w:ascii="Arial" w:hAnsi="Arial" w:cs="Arial"/>
          <w:b/>
          <w:bCs/>
          <w:sz w:val="22"/>
          <w:szCs w:val="22"/>
        </w:rPr>
        <w:t xml:space="preserve">2026 FLOWER SHOW CHAIRMEN </w:t>
      </w:r>
    </w:p>
    <w:p w14:paraId="0047E9A7" w14:textId="77777777" w:rsidR="009F45CF" w:rsidRPr="00F9066A" w:rsidRDefault="009F45CF" w:rsidP="009F45CF">
      <w:pPr>
        <w:rPr>
          <w:rFonts w:ascii="Arial" w:hAnsi="Arial" w:cs="Arial"/>
          <w:b/>
          <w:bCs/>
          <w:sz w:val="22"/>
          <w:szCs w:val="22"/>
        </w:rPr>
      </w:pPr>
      <w:r w:rsidRPr="00F9066A">
        <w:rPr>
          <w:rFonts w:ascii="Arial" w:hAnsi="Arial" w:cs="Arial"/>
          <w:b/>
          <w:bCs/>
          <w:sz w:val="22"/>
          <w:szCs w:val="22"/>
        </w:rPr>
        <w:t>Tucson GC President</w:t>
      </w:r>
      <w:r w:rsidRPr="00F9066A">
        <w:rPr>
          <w:rFonts w:ascii="Arial" w:hAnsi="Arial" w:cs="Arial"/>
          <w:b/>
          <w:bCs/>
          <w:sz w:val="22"/>
          <w:szCs w:val="22"/>
        </w:rPr>
        <w:tab/>
      </w:r>
      <w:r w:rsidRPr="00F9066A">
        <w:rPr>
          <w:rFonts w:ascii="Arial" w:hAnsi="Arial" w:cs="Arial"/>
          <w:b/>
          <w:bCs/>
          <w:sz w:val="22"/>
          <w:szCs w:val="22"/>
        </w:rPr>
        <w:tab/>
        <w:t>Sheila Patcel</w:t>
      </w:r>
      <w:r w:rsidRPr="00F9066A">
        <w:rPr>
          <w:rFonts w:ascii="Arial" w:hAnsi="Arial" w:cs="Arial"/>
          <w:b/>
          <w:bCs/>
          <w:sz w:val="22"/>
          <w:szCs w:val="22"/>
        </w:rPr>
        <w:tab/>
      </w:r>
      <w:r w:rsidRPr="00F9066A">
        <w:rPr>
          <w:rFonts w:ascii="Arial" w:hAnsi="Arial" w:cs="Arial"/>
          <w:b/>
          <w:bCs/>
          <w:sz w:val="22"/>
          <w:szCs w:val="22"/>
        </w:rPr>
        <w:tab/>
      </w:r>
      <w:r w:rsidRPr="00F9066A">
        <w:rPr>
          <w:rFonts w:ascii="Arial" w:hAnsi="Arial" w:cs="Arial"/>
          <w:b/>
          <w:bCs/>
          <w:sz w:val="22"/>
          <w:szCs w:val="22"/>
        </w:rPr>
        <w:tab/>
      </w:r>
      <w:r w:rsidRPr="00F9066A">
        <w:rPr>
          <w:rFonts w:ascii="Arial" w:hAnsi="Arial" w:cs="Arial"/>
          <w:sz w:val="22"/>
          <w:szCs w:val="22"/>
        </w:rPr>
        <w:t>(907) 223-8371</w:t>
      </w:r>
    </w:p>
    <w:p w14:paraId="61DB50C1" w14:textId="4A70896F" w:rsidR="009F45CF" w:rsidRPr="00F9066A" w:rsidRDefault="009F45CF" w:rsidP="009F45CF">
      <w:pPr>
        <w:rPr>
          <w:rFonts w:ascii="Arial" w:hAnsi="Arial" w:cs="Arial"/>
          <w:sz w:val="22"/>
          <w:szCs w:val="22"/>
        </w:rPr>
      </w:pPr>
      <w:r w:rsidRPr="00F9066A">
        <w:rPr>
          <w:rFonts w:ascii="Arial" w:hAnsi="Arial" w:cs="Arial"/>
          <w:sz w:val="22"/>
          <w:szCs w:val="22"/>
        </w:rPr>
        <w:t>General Chairman</w:t>
      </w:r>
      <w:r w:rsidRPr="00F9066A">
        <w:rPr>
          <w:rFonts w:ascii="Arial" w:hAnsi="Arial" w:cs="Arial"/>
          <w:sz w:val="22"/>
          <w:szCs w:val="22"/>
        </w:rPr>
        <w:tab/>
      </w:r>
      <w:r w:rsidRPr="00F9066A">
        <w:rPr>
          <w:rFonts w:ascii="Arial" w:hAnsi="Arial" w:cs="Arial"/>
          <w:sz w:val="22"/>
          <w:szCs w:val="22"/>
        </w:rPr>
        <w:tab/>
      </w:r>
      <w:r w:rsidR="00F9066A">
        <w:rPr>
          <w:rFonts w:ascii="Arial" w:hAnsi="Arial" w:cs="Arial"/>
          <w:sz w:val="22"/>
          <w:szCs w:val="22"/>
        </w:rPr>
        <w:t>```</w:t>
      </w:r>
      <w:r w:rsidR="00F9066A">
        <w:rPr>
          <w:rFonts w:ascii="Arial" w:hAnsi="Arial" w:cs="Arial"/>
          <w:sz w:val="22"/>
          <w:szCs w:val="22"/>
        </w:rPr>
        <w:tab/>
      </w:r>
      <w:r w:rsidRPr="00F9066A">
        <w:rPr>
          <w:rFonts w:ascii="Arial" w:hAnsi="Arial" w:cs="Arial"/>
          <w:sz w:val="22"/>
          <w:szCs w:val="22"/>
        </w:rPr>
        <w:t>Sheila  Parcel</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t>(907) 223-9371                          Awards</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t>Rosemary Wade</w:t>
      </w:r>
      <w:r w:rsidRPr="00F9066A">
        <w:rPr>
          <w:rFonts w:ascii="Arial" w:hAnsi="Arial" w:cs="Arial"/>
          <w:sz w:val="22"/>
          <w:szCs w:val="22"/>
        </w:rPr>
        <w:tab/>
      </w:r>
      <w:r w:rsidRPr="00F9066A">
        <w:rPr>
          <w:rFonts w:ascii="Arial" w:hAnsi="Arial" w:cs="Arial"/>
          <w:sz w:val="22"/>
          <w:szCs w:val="22"/>
        </w:rPr>
        <w:tab/>
        <w:t xml:space="preserve">(520) 531-1652                      Classification </w:t>
      </w:r>
      <w:r w:rsidRPr="00F9066A">
        <w:rPr>
          <w:rFonts w:ascii="Arial" w:hAnsi="Arial" w:cs="Arial"/>
          <w:sz w:val="22"/>
          <w:szCs w:val="22"/>
        </w:rPr>
        <w:tab/>
      </w:r>
      <w:r w:rsidRPr="00F9066A">
        <w:rPr>
          <w:rFonts w:ascii="Arial" w:hAnsi="Arial" w:cs="Arial"/>
          <w:sz w:val="22"/>
          <w:szCs w:val="22"/>
        </w:rPr>
        <w:tab/>
        <w:t xml:space="preserve">            </w:t>
      </w:r>
      <w:r w:rsidR="00F9066A">
        <w:rPr>
          <w:rFonts w:ascii="Arial" w:hAnsi="Arial" w:cs="Arial"/>
          <w:sz w:val="22"/>
          <w:szCs w:val="22"/>
        </w:rPr>
        <w:tab/>
      </w:r>
      <w:r w:rsidR="00A8792D">
        <w:rPr>
          <w:rFonts w:ascii="Arial" w:hAnsi="Arial" w:cs="Arial"/>
          <w:sz w:val="22"/>
          <w:szCs w:val="22"/>
        </w:rPr>
        <w:t>MIMI Sallber</w:t>
      </w:r>
      <w:r w:rsidR="00111B99">
        <w:rPr>
          <w:rFonts w:ascii="Arial" w:hAnsi="Arial" w:cs="Arial"/>
          <w:sz w:val="22"/>
          <w:szCs w:val="22"/>
        </w:rPr>
        <w:t xml:space="preserve"> </w:t>
      </w:r>
      <w:r w:rsidRPr="00F9066A">
        <w:rPr>
          <w:rFonts w:ascii="Arial" w:hAnsi="Arial" w:cs="Arial"/>
          <w:sz w:val="22"/>
          <w:szCs w:val="22"/>
        </w:rPr>
        <w:tab/>
      </w:r>
      <w:r w:rsidRPr="00F9066A">
        <w:rPr>
          <w:rFonts w:ascii="Arial" w:hAnsi="Arial" w:cs="Arial"/>
          <w:sz w:val="22"/>
          <w:szCs w:val="22"/>
        </w:rPr>
        <w:tab/>
        <w:t xml:space="preserve">             </w:t>
      </w:r>
      <w:r w:rsidR="00111B99">
        <w:rPr>
          <w:rFonts w:ascii="Arial" w:hAnsi="Arial" w:cs="Arial"/>
          <w:sz w:val="22"/>
          <w:szCs w:val="22"/>
        </w:rPr>
        <w:tab/>
        <w:t xml:space="preserve">                     </w:t>
      </w:r>
      <w:r w:rsidRPr="00F9066A">
        <w:rPr>
          <w:rFonts w:ascii="Arial" w:hAnsi="Arial" w:cs="Arial"/>
          <w:sz w:val="22"/>
          <w:szCs w:val="22"/>
        </w:rPr>
        <w:t xml:space="preserve">                         Entries</w:t>
      </w:r>
      <w:r w:rsidRPr="00F9066A">
        <w:rPr>
          <w:rFonts w:ascii="Arial" w:hAnsi="Arial" w:cs="Arial"/>
          <w:sz w:val="22"/>
          <w:szCs w:val="22"/>
        </w:rPr>
        <w:tab/>
        <w:t xml:space="preserve">                </w:t>
      </w:r>
      <w:r w:rsidRPr="00F9066A">
        <w:rPr>
          <w:rFonts w:ascii="Arial" w:hAnsi="Arial" w:cs="Arial"/>
          <w:sz w:val="22"/>
          <w:szCs w:val="22"/>
        </w:rPr>
        <w:tab/>
      </w:r>
      <w:r w:rsidRPr="00F9066A">
        <w:rPr>
          <w:rFonts w:ascii="Arial" w:hAnsi="Arial" w:cs="Arial"/>
          <w:sz w:val="22"/>
          <w:szCs w:val="22"/>
        </w:rPr>
        <w:tab/>
      </w:r>
      <w:r w:rsidR="00F9066A">
        <w:rPr>
          <w:rFonts w:ascii="Arial" w:hAnsi="Arial" w:cs="Arial"/>
          <w:sz w:val="22"/>
          <w:szCs w:val="22"/>
        </w:rPr>
        <w:tab/>
      </w:r>
      <w:r w:rsidRPr="00F9066A">
        <w:rPr>
          <w:rFonts w:ascii="Arial" w:hAnsi="Arial" w:cs="Arial"/>
          <w:sz w:val="22"/>
          <w:szCs w:val="22"/>
        </w:rPr>
        <w:t>Mimi Salber</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t>(520) 850-4630                                   Clerks</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00F9066A">
        <w:rPr>
          <w:rFonts w:ascii="Arial" w:hAnsi="Arial" w:cs="Arial"/>
          <w:sz w:val="22"/>
          <w:szCs w:val="22"/>
        </w:rPr>
        <w:tab/>
      </w:r>
      <w:r w:rsidR="00111B99">
        <w:rPr>
          <w:rFonts w:ascii="Arial" w:hAnsi="Arial" w:cs="Arial"/>
          <w:sz w:val="22"/>
          <w:szCs w:val="22"/>
        </w:rPr>
        <w:t xml:space="preserve"> </w:t>
      </w:r>
      <w:r w:rsidR="00A8792D">
        <w:rPr>
          <w:rFonts w:ascii="Arial" w:hAnsi="Arial" w:cs="Arial"/>
          <w:sz w:val="22"/>
          <w:szCs w:val="22"/>
        </w:rPr>
        <w:t>Cece Delfs</w:t>
      </w:r>
      <w:r w:rsidRPr="00F9066A">
        <w:rPr>
          <w:rFonts w:ascii="Arial" w:hAnsi="Arial" w:cs="Arial"/>
          <w:sz w:val="22"/>
          <w:szCs w:val="22"/>
        </w:rPr>
        <w:tab/>
        <w:t xml:space="preserve"> </w:t>
      </w:r>
      <w:r w:rsidRPr="00F9066A">
        <w:rPr>
          <w:rFonts w:ascii="Arial" w:hAnsi="Arial" w:cs="Arial"/>
          <w:sz w:val="22"/>
          <w:szCs w:val="22"/>
        </w:rPr>
        <w:tab/>
      </w:r>
      <w:r w:rsidRPr="00F9066A">
        <w:rPr>
          <w:rFonts w:ascii="Arial" w:hAnsi="Arial" w:cs="Arial"/>
          <w:sz w:val="22"/>
          <w:szCs w:val="22"/>
        </w:rPr>
        <w:tab/>
      </w:r>
      <w:r w:rsidR="00111B99">
        <w:rPr>
          <w:rFonts w:ascii="Arial" w:hAnsi="Arial" w:cs="Arial"/>
          <w:sz w:val="22"/>
          <w:szCs w:val="22"/>
        </w:rPr>
        <w:t xml:space="preserve">                                                  </w:t>
      </w:r>
      <w:r w:rsidRPr="00F9066A">
        <w:rPr>
          <w:rFonts w:ascii="Arial" w:hAnsi="Arial" w:cs="Arial"/>
          <w:sz w:val="22"/>
          <w:szCs w:val="22"/>
        </w:rPr>
        <w:t>Judges</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00F9066A">
        <w:rPr>
          <w:rFonts w:ascii="Arial" w:hAnsi="Arial" w:cs="Arial"/>
          <w:sz w:val="22"/>
          <w:szCs w:val="22"/>
        </w:rPr>
        <w:tab/>
      </w:r>
      <w:r w:rsidRPr="00F9066A">
        <w:rPr>
          <w:rFonts w:ascii="Arial" w:hAnsi="Arial" w:cs="Arial"/>
          <w:sz w:val="22"/>
          <w:szCs w:val="22"/>
        </w:rPr>
        <w:t>Sheila Parcel</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t>(907) 223-9371                            Design Entries*</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t>Sheila Parcel</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t xml:space="preserve">(907) 223-9371 </w:t>
      </w:r>
      <w:r w:rsidR="00F9066A">
        <w:rPr>
          <w:rFonts w:ascii="Arial" w:hAnsi="Arial" w:cs="Arial"/>
          <w:sz w:val="22"/>
          <w:szCs w:val="22"/>
        </w:rPr>
        <w:t xml:space="preserve">             </w:t>
      </w:r>
      <w:r w:rsidRPr="00F9066A">
        <w:rPr>
          <w:rFonts w:ascii="Arial" w:hAnsi="Arial" w:cs="Arial"/>
          <w:sz w:val="22"/>
          <w:szCs w:val="22"/>
        </w:rPr>
        <w:t>Staging</w:t>
      </w:r>
      <w:r w:rsidRPr="00F9066A">
        <w:rPr>
          <w:rFonts w:ascii="Arial" w:hAnsi="Arial" w:cs="Arial"/>
          <w:sz w:val="22"/>
          <w:szCs w:val="22"/>
        </w:rPr>
        <w:tab/>
      </w:r>
      <w:r w:rsidRPr="00F9066A">
        <w:rPr>
          <w:rFonts w:ascii="Arial" w:hAnsi="Arial" w:cs="Arial"/>
          <w:sz w:val="22"/>
          <w:szCs w:val="22"/>
        </w:rPr>
        <w:tab/>
      </w:r>
      <w:r w:rsidR="00F9066A">
        <w:rPr>
          <w:rFonts w:ascii="Arial" w:hAnsi="Arial" w:cs="Arial"/>
          <w:sz w:val="22"/>
          <w:szCs w:val="22"/>
        </w:rPr>
        <w:t xml:space="preserve">                </w:t>
      </w:r>
      <w:r w:rsidRPr="00F9066A">
        <w:rPr>
          <w:rFonts w:ascii="Arial" w:hAnsi="Arial" w:cs="Arial"/>
          <w:sz w:val="22"/>
          <w:szCs w:val="22"/>
        </w:rPr>
        <w:tab/>
        <w:t>Rosemary Wade</w:t>
      </w:r>
      <w:r w:rsidRPr="00F9066A">
        <w:rPr>
          <w:rFonts w:ascii="Arial" w:hAnsi="Arial" w:cs="Arial"/>
          <w:sz w:val="22"/>
          <w:szCs w:val="22"/>
        </w:rPr>
        <w:tab/>
      </w:r>
      <w:r w:rsidRPr="00F9066A">
        <w:rPr>
          <w:rFonts w:ascii="Arial" w:hAnsi="Arial" w:cs="Arial"/>
          <w:sz w:val="22"/>
          <w:szCs w:val="22"/>
        </w:rPr>
        <w:tab/>
        <w:t>(520) 531-1652                            Placement, Horticulture</w:t>
      </w:r>
      <w:r w:rsidRPr="00F9066A">
        <w:rPr>
          <w:rFonts w:ascii="Arial" w:hAnsi="Arial" w:cs="Arial"/>
          <w:sz w:val="22"/>
          <w:szCs w:val="22"/>
        </w:rPr>
        <w:tab/>
      </w:r>
      <w:r w:rsidRPr="00F9066A">
        <w:rPr>
          <w:rFonts w:ascii="Arial" w:hAnsi="Arial" w:cs="Arial"/>
          <w:sz w:val="22"/>
          <w:szCs w:val="22"/>
        </w:rPr>
        <w:tab/>
        <w:t>Ann Krsiean</w:t>
      </w:r>
      <w:r w:rsidRPr="00F9066A">
        <w:rPr>
          <w:rFonts w:ascii="Arial" w:hAnsi="Arial" w:cs="Arial"/>
          <w:sz w:val="22"/>
          <w:szCs w:val="22"/>
        </w:rPr>
        <w:tab/>
        <w:t xml:space="preserve">               </w:t>
      </w:r>
      <w:r w:rsidRPr="00F9066A">
        <w:rPr>
          <w:rFonts w:ascii="Arial" w:hAnsi="Arial" w:cs="Arial"/>
          <w:sz w:val="22"/>
          <w:szCs w:val="22"/>
        </w:rPr>
        <w:tab/>
        <w:t xml:space="preserve">(928) 642-0953 </w:t>
      </w:r>
      <w:r w:rsidR="00F9066A">
        <w:rPr>
          <w:rFonts w:ascii="Arial" w:hAnsi="Arial" w:cs="Arial"/>
          <w:sz w:val="22"/>
          <w:szCs w:val="22"/>
        </w:rPr>
        <w:t xml:space="preserve">              </w:t>
      </w:r>
      <w:r w:rsidRPr="00F9066A">
        <w:rPr>
          <w:rFonts w:ascii="Arial" w:hAnsi="Arial" w:cs="Arial"/>
          <w:sz w:val="22"/>
          <w:szCs w:val="22"/>
        </w:rPr>
        <w:t>Hosting</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t>Jennifer Moreland</w:t>
      </w:r>
      <w:r w:rsidRPr="00F9066A">
        <w:rPr>
          <w:rFonts w:ascii="Arial" w:hAnsi="Arial" w:cs="Arial"/>
          <w:sz w:val="22"/>
          <w:szCs w:val="22"/>
        </w:rPr>
        <w:tab/>
      </w:r>
      <w:r w:rsidRPr="00F9066A">
        <w:rPr>
          <w:rFonts w:ascii="Arial" w:hAnsi="Arial" w:cs="Arial"/>
          <w:sz w:val="22"/>
          <w:szCs w:val="22"/>
        </w:rPr>
        <w:tab/>
        <w:t>(928) 963-6314                       Publicity</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00F9066A">
        <w:rPr>
          <w:rFonts w:ascii="Arial" w:hAnsi="Arial" w:cs="Arial"/>
          <w:sz w:val="22"/>
          <w:szCs w:val="22"/>
        </w:rPr>
        <w:tab/>
      </w:r>
      <w:r w:rsidRPr="00F9066A">
        <w:rPr>
          <w:rFonts w:ascii="Arial" w:hAnsi="Arial" w:cs="Arial"/>
          <w:sz w:val="22"/>
          <w:szCs w:val="22"/>
        </w:rPr>
        <w:t>Ann K</w:t>
      </w:r>
      <w:r w:rsidR="00A8792D">
        <w:rPr>
          <w:rFonts w:ascii="Arial" w:hAnsi="Arial" w:cs="Arial"/>
          <w:sz w:val="22"/>
          <w:szCs w:val="22"/>
        </w:rPr>
        <w:t>, Mimi S</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t>(928) 642-0953                         Schedule</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00F9066A">
        <w:rPr>
          <w:rFonts w:ascii="Arial" w:hAnsi="Arial" w:cs="Arial"/>
          <w:sz w:val="22"/>
          <w:szCs w:val="22"/>
        </w:rPr>
        <w:tab/>
      </w:r>
      <w:r w:rsidRPr="00F9066A">
        <w:rPr>
          <w:rFonts w:ascii="Arial" w:hAnsi="Arial" w:cs="Arial"/>
          <w:sz w:val="22"/>
          <w:szCs w:val="22"/>
        </w:rPr>
        <w:t>Sheila Parcel</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t>(907) 223-9371                            Special Exhibits</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t>Sheila Parcel</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t>(907) 223-9371                Consultant Design</w:t>
      </w:r>
      <w:r w:rsidRPr="00F9066A">
        <w:rPr>
          <w:rFonts w:ascii="Arial" w:hAnsi="Arial" w:cs="Arial"/>
          <w:sz w:val="22"/>
          <w:szCs w:val="22"/>
        </w:rPr>
        <w:tab/>
      </w:r>
      <w:r w:rsidRPr="00F9066A">
        <w:rPr>
          <w:rFonts w:ascii="Arial" w:hAnsi="Arial" w:cs="Arial"/>
          <w:sz w:val="22"/>
          <w:szCs w:val="22"/>
        </w:rPr>
        <w:tab/>
      </w:r>
      <w:r w:rsidR="00F9066A">
        <w:rPr>
          <w:rFonts w:ascii="Arial" w:hAnsi="Arial" w:cs="Arial"/>
          <w:sz w:val="22"/>
          <w:szCs w:val="22"/>
        </w:rPr>
        <w:tab/>
      </w:r>
      <w:r w:rsidRPr="00F9066A">
        <w:rPr>
          <w:rFonts w:ascii="Arial" w:hAnsi="Arial" w:cs="Arial"/>
          <w:sz w:val="22"/>
          <w:szCs w:val="22"/>
        </w:rPr>
        <w:t>Sheila Parcel</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t>(907) 223-9371                             Consultant Horticulture</w:t>
      </w:r>
      <w:r w:rsidRPr="00F9066A">
        <w:rPr>
          <w:rFonts w:ascii="Arial" w:hAnsi="Arial" w:cs="Arial"/>
          <w:sz w:val="22"/>
          <w:szCs w:val="22"/>
        </w:rPr>
        <w:tab/>
      </w:r>
      <w:r w:rsidRPr="00F9066A">
        <w:rPr>
          <w:rFonts w:ascii="Arial" w:hAnsi="Arial" w:cs="Arial"/>
          <w:sz w:val="22"/>
          <w:szCs w:val="22"/>
        </w:rPr>
        <w:tab/>
        <w:t>Cece Delfs</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t>(541) 571-7088</w:t>
      </w:r>
    </w:p>
    <w:p w14:paraId="35B5F8F2" w14:textId="77777777" w:rsidR="009F45CF" w:rsidRPr="00F9066A" w:rsidRDefault="009F45CF" w:rsidP="009F45CF">
      <w:pPr>
        <w:rPr>
          <w:rFonts w:ascii="Arial" w:hAnsi="Arial" w:cs="Arial"/>
          <w:sz w:val="22"/>
          <w:szCs w:val="22"/>
        </w:rPr>
      </w:pPr>
      <w:r w:rsidRPr="00F9066A">
        <w:rPr>
          <w:rFonts w:ascii="Arial" w:hAnsi="Arial" w:cs="Arial"/>
          <w:sz w:val="22"/>
          <w:szCs w:val="22"/>
        </w:rPr>
        <w:t>*Designs will be placed by entrant after being recorded by entry clerk.</w:t>
      </w:r>
    </w:p>
    <w:p w14:paraId="211C354E" w14:textId="7A6663D4" w:rsidR="009F45CF" w:rsidRPr="00F9066A" w:rsidRDefault="009F45CF" w:rsidP="009F45CF">
      <w:pPr>
        <w:rPr>
          <w:rFonts w:ascii="Arial" w:hAnsi="Arial" w:cs="Arial"/>
          <w:sz w:val="22"/>
          <w:szCs w:val="22"/>
        </w:rPr>
      </w:pPr>
      <w:proofErr w:type="gramStart"/>
      <w:r w:rsidRPr="00F9066A">
        <w:rPr>
          <w:rFonts w:ascii="Arial" w:hAnsi="Arial" w:cs="Arial"/>
          <w:b/>
          <w:bCs/>
          <w:sz w:val="22"/>
          <w:szCs w:val="22"/>
          <w:u w:val="single"/>
        </w:rPr>
        <w:t>.How</w:t>
      </w:r>
      <w:proofErr w:type="gramEnd"/>
      <w:r w:rsidRPr="00F9066A">
        <w:rPr>
          <w:rFonts w:ascii="Arial" w:hAnsi="Arial" w:cs="Arial"/>
          <w:b/>
          <w:bCs/>
          <w:sz w:val="22"/>
          <w:szCs w:val="22"/>
          <w:u w:val="single"/>
        </w:rPr>
        <w:t xml:space="preserve"> to Write a Botanical name</w:t>
      </w:r>
      <w:r w:rsidRPr="00F9066A">
        <w:rPr>
          <w:rFonts w:ascii="Arial" w:hAnsi="Arial" w:cs="Arial"/>
          <w:sz w:val="22"/>
          <w:szCs w:val="22"/>
        </w:rPr>
        <w:t xml:space="preserve">                                                                                   </w:t>
      </w:r>
      <w:r w:rsidR="00F9066A">
        <w:rPr>
          <w:rFonts w:ascii="Arial" w:hAnsi="Arial" w:cs="Arial"/>
          <w:sz w:val="22"/>
          <w:szCs w:val="22"/>
        </w:rPr>
        <w:t xml:space="preserve">              </w:t>
      </w:r>
      <w:r w:rsidRPr="00F9066A">
        <w:rPr>
          <w:rFonts w:ascii="Arial" w:hAnsi="Arial" w:cs="Arial"/>
          <w:sz w:val="22"/>
          <w:szCs w:val="22"/>
        </w:rPr>
        <w:t xml:space="preserve"> </w:t>
      </w:r>
      <w:r w:rsidRPr="00F9066A">
        <w:rPr>
          <w:rFonts w:ascii="Arial" w:hAnsi="Arial" w:cs="Arial"/>
          <w:b/>
          <w:bCs/>
          <w:sz w:val="22"/>
          <w:szCs w:val="22"/>
        </w:rPr>
        <w:t>1.</w:t>
      </w:r>
      <w:r w:rsidRPr="00F9066A">
        <w:rPr>
          <w:rFonts w:ascii="Arial" w:hAnsi="Arial" w:cs="Arial"/>
          <w:sz w:val="22"/>
          <w:szCs w:val="22"/>
        </w:rPr>
        <w:t xml:space="preserve"> The 1</w:t>
      </w:r>
      <w:r w:rsidRPr="00F9066A">
        <w:rPr>
          <w:rFonts w:ascii="Arial" w:hAnsi="Arial" w:cs="Arial"/>
          <w:sz w:val="22"/>
          <w:szCs w:val="22"/>
          <w:vertAlign w:val="superscript"/>
        </w:rPr>
        <w:t>st</w:t>
      </w:r>
      <w:r w:rsidRPr="00F9066A">
        <w:rPr>
          <w:rFonts w:ascii="Arial" w:hAnsi="Arial" w:cs="Arial"/>
          <w:sz w:val="22"/>
          <w:szCs w:val="22"/>
        </w:rPr>
        <w:t xml:space="preserve"> letter of a genus is capitalized, and the entire genus is underlined or italicized.                                                                                                                           </w:t>
      </w:r>
      <w:r w:rsidRPr="00F9066A">
        <w:rPr>
          <w:rFonts w:ascii="Arial" w:hAnsi="Arial" w:cs="Arial"/>
          <w:b/>
          <w:bCs/>
          <w:sz w:val="22"/>
          <w:szCs w:val="22"/>
        </w:rPr>
        <w:t>2.</w:t>
      </w:r>
      <w:r w:rsidRPr="00F9066A">
        <w:rPr>
          <w:rFonts w:ascii="Arial" w:hAnsi="Arial" w:cs="Arial"/>
          <w:sz w:val="22"/>
          <w:szCs w:val="22"/>
        </w:rPr>
        <w:t xml:space="preserve"> The species (2</w:t>
      </w:r>
      <w:r w:rsidRPr="00F9066A">
        <w:rPr>
          <w:rFonts w:ascii="Arial" w:hAnsi="Arial" w:cs="Arial"/>
          <w:sz w:val="22"/>
          <w:szCs w:val="22"/>
          <w:vertAlign w:val="superscript"/>
        </w:rPr>
        <w:t>nd</w:t>
      </w:r>
      <w:r w:rsidRPr="00F9066A">
        <w:rPr>
          <w:rFonts w:ascii="Arial" w:hAnsi="Arial" w:cs="Arial"/>
          <w:sz w:val="22"/>
          <w:szCs w:val="22"/>
        </w:rPr>
        <w:t xml:space="preserve"> name of the binomial) is not capitalized, but, like the genus, is underlined or italicized.                                                                                                      </w:t>
      </w:r>
      <w:r w:rsidR="00F9066A">
        <w:rPr>
          <w:rFonts w:ascii="Arial" w:hAnsi="Arial" w:cs="Arial"/>
          <w:sz w:val="22"/>
          <w:szCs w:val="22"/>
        </w:rPr>
        <w:t xml:space="preserve">                                     </w:t>
      </w:r>
      <w:r w:rsidRPr="00F9066A">
        <w:rPr>
          <w:rFonts w:ascii="Arial" w:hAnsi="Arial" w:cs="Arial"/>
          <w:b/>
          <w:bCs/>
          <w:sz w:val="22"/>
          <w:szCs w:val="22"/>
        </w:rPr>
        <w:t>3.</w:t>
      </w:r>
      <w:r w:rsidRPr="00F9066A">
        <w:rPr>
          <w:rFonts w:ascii="Arial" w:hAnsi="Arial" w:cs="Arial"/>
          <w:sz w:val="22"/>
          <w:szCs w:val="22"/>
        </w:rPr>
        <w:t xml:space="preserve"> The variety is written in lower case letters and underlined or italicized with or without the abbreviation var. preceding it.                                                                                                                                                                     </w:t>
      </w:r>
      <w:r w:rsidRPr="00F9066A">
        <w:rPr>
          <w:rFonts w:ascii="Arial" w:hAnsi="Arial" w:cs="Arial"/>
          <w:b/>
          <w:bCs/>
          <w:sz w:val="22"/>
          <w:szCs w:val="22"/>
        </w:rPr>
        <w:t>4</w:t>
      </w:r>
      <w:r w:rsidRPr="00F9066A">
        <w:rPr>
          <w:rFonts w:ascii="Arial" w:hAnsi="Arial" w:cs="Arial"/>
          <w:sz w:val="22"/>
          <w:szCs w:val="22"/>
        </w:rPr>
        <w:t>. The cultivar is enclosed in single quotes with the 1</w:t>
      </w:r>
      <w:r w:rsidRPr="00F9066A">
        <w:rPr>
          <w:rFonts w:ascii="Arial" w:hAnsi="Arial" w:cs="Arial"/>
          <w:sz w:val="22"/>
          <w:szCs w:val="22"/>
          <w:vertAlign w:val="superscript"/>
        </w:rPr>
        <w:t>st</w:t>
      </w:r>
      <w:r w:rsidRPr="00F9066A">
        <w:rPr>
          <w:rFonts w:ascii="Arial" w:hAnsi="Arial" w:cs="Arial"/>
          <w:sz w:val="22"/>
          <w:szCs w:val="22"/>
        </w:rPr>
        <w:t xml:space="preserve"> letter of the name capitalized.                                                            </w:t>
      </w:r>
      <w:r w:rsidRPr="00F9066A">
        <w:rPr>
          <w:rFonts w:ascii="Arial" w:hAnsi="Arial" w:cs="Arial"/>
          <w:b/>
          <w:bCs/>
          <w:sz w:val="22"/>
          <w:szCs w:val="22"/>
        </w:rPr>
        <w:t>5.</w:t>
      </w:r>
      <w:r w:rsidRPr="00F9066A">
        <w:rPr>
          <w:rFonts w:ascii="Arial" w:hAnsi="Arial" w:cs="Arial"/>
          <w:sz w:val="22"/>
          <w:szCs w:val="22"/>
        </w:rPr>
        <w:t xml:space="preserve"> When handwritten, genus, species, and variety names are underlined.</w:t>
      </w:r>
    </w:p>
    <w:p w14:paraId="2D428B67" w14:textId="77777777" w:rsidR="00F9066A" w:rsidRDefault="009F45CF" w:rsidP="009F45CF">
      <w:pPr>
        <w:rPr>
          <w:rFonts w:ascii="Arial" w:hAnsi="Arial" w:cs="Arial"/>
          <w:sz w:val="22"/>
          <w:szCs w:val="22"/>
        </w:rPr>
      </w:pPr>
      <w:r w:rsidRPr="00F9066A">
        <w:rPr>
          <w:rFonts w:ascii="Arial" w:hAnsi="Arial" w:cs="Arial"/>
          <w:sz w:val="22"/>
          <w:szCs w:val="22"/>
        </w:rPr>
        <w:t xml:space="preserve"> </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p>
    <w:p w14:paraId="5235BF8F" w14:textId="6CEAC495" w:rsidR="009F45CF" w:rsidRPr="00875C6D" w:rsidRDefault="009F45CF" w:rsidP="00F9066A">
      <w:pPr>
        <w:jc w:val="right"/>
        <w:rPr>
          <w:rFonts w:ascii="Arial" w:hAnsi="Arial" w:cs="Arial"/>
          <w:b/>
          <w:bCs/>
          <w:sz w:val="22"/>
          <w:szCs w:val="22"/>
        </w:rPr>
      </w:pPr>
      <w:r w:rsidRPr="00875C6D">
        <w:rPr>
          <w:rFonts w:ascii="Arial" w:hAnsi="Arial" w:cs="Arial"/>
          <w:b/>
          <w:bCs/>
          <w:sz w:val="22"/>
          <w:szCs w:val="22"/>
        </w:rPr>
        <w:t>P. 2</w:t>
      </w:r>
    </w:p>
    <w:p w14:paraId="7302C310" w14:textId="77777777" w:rsidR="009F45CF" w:rsidRPr="00F9066A" w:rsidRDefault="009F45CF" w:rsidP="009F45CF">
      <w:pPr>
        <w:jc w:val="center"/>
        <w:rPr>
          <w:rFonts w:ascii="Arial" w:hAnsi="Arial" w:cs="Arial"/>
          <w:b/>
          <w:bCs/>
          <w:sz w:val="22"/>
          <w:szCs w:val="22"/>
        </w:rPr>
      </w:pPr>
    </w:p>
    <w:p w14:paraId="4C022F27" w14:textId="77777777" w:rsidR="009F45CF" w:rsidRPr="00F9066A" w:rsidRDefault="009F45CF" w:rsidP="009F45CF">
      <w:pPr>
        <w:rPr>
          <w:rFonts w:ascii="Arial" w:hAnsi="Arial" w:cs="Arial"/>
          <w:sz w:val="22"/>
          <w:szCs w:val="22"/>
        </w:rPr>
      </w:pPr>
      <w:r w:rsidRPr="00F9066A">
        <w:rPr>
          <w:rFonts w:ascii="Arial" w:hAnsi="Arial" w:cs="Arial"/>
          <w:b/>
          <w:bCs/>
          <w:sz w:val="22"/>
          <w:szCs w:val="22"/>
        </w:rPr>
        <w:t>GENERAL RULES</w:t>
      </w:r>
    </w:p>
    <w:p w14:paraId="0AD7CC34" w14:textId="77777777" w:rsidR="009F45CF" w:rsidRPr="00F9066A" w:rsidRDefault="009F45CF" w:rsidP="009F45CF">
      <w:pPr>
        <w:autoSpaceDE w:val="0"/>
        <w:autoSpaceDN w:val="0"/>
        <w:adjustRightInd w:val="0"/>
        <w:spacing w:after="0" w:line="240" w:lineRule="auto"/>
        <w:jc w:val="center"/>
        <w:rPr>
          <w:rFonts w:ascii="Arial" w:hAnsi="Arial" w:cs="Arial"/>
          <w:b/>
          <w:bCs/>
          <w:sz w:val="22"/>
          <w:szCs w:val="22"/>
        </w:rPr>
      </w:pPr>
      <w:r w:rsidRPr="00F9066A">
        <w:rPr>
          <w:rFonts w:ascii="Arial" w:hAnsi="Arial" w:cs="Arial"/>
          <w:b/>
          <w:bCs/>
          <w:sz w:val="22"/>
          <w:szCs w:val="22"/>
        </w:rPr>
        <w:t xml:space="preserve">            </w:t>
      </w:r>
    </w:p>
    <w:p w14:paraId="13C1A2FC" w14:textId="77777777" w:rsidR="009F45CF" w:rsidRPr="00F9066A" w:rsidRDefault="009F45CF" w:rsidP="009F45CF">
      <w:pPr>
        <w:autoSpaceDE w:val="0"/>
        <w:autoSpaceDN w:val="0"/>
        <w:adjustRightInd w:val="0"/>
        <w:spacing w:after="0" w:line="240" w:lineRule="auto"/>
        <w:rPr>
          <w:rFonts w:ascii="Arial" w:hAnsi="Arial" w:cs="Arial"/>
          <w:b/>
          <w:bCs/>
          <w:sz w:val="22"/>
          <w:szCs w:val="22"/>
        </w:rPr>
      </w:pPr>
      <w:r w:rsidRPr="00F9066A">
        <w:rPr>
          <w:rFonts w:ascii="Arial" w:hAnsi="Arial" w:cs="Arial"/>
          <w:b/>
          <w:bCs/>
          <w:sz w:val="22"/>
          <w:szCs w:val="22"/>
        </w:rPr>
        <w:t xml:space="preserve">The 2023 edition of the </w:t>
      </w:r>
      <w:r w:rsidRPr="00F9066A">
        <w:rPr>
          <w:rFonts w:ascii="Arial" w:hAnsi="Arial" w:cs="Arial"/>
          <w:b/>
          <w:bCs/>
          <w:i/>
          <w:sz w:val="22"/>
          <w:szCs w:val="22"/>
        </w:rPr>
        <w:t>Handbook for Flower Shows</w:t>
      </w:r>
      <w:r w:rsidRPr="00F9066A">
        <w:rPr>
          <w:rFonts w:ascii="Arial" w:hAnsi="Arial" w:cs="Arial"/>
          <w:b/>
          <w:bCs/>
          <w:sz w:val="22"/>
          <w:szCs w:val="22"/>
        </w:rPr>
        <w:t xml:space="preserve"> with its authorized changes will be used as authority.  Handbook link is </w:t>
      </w:r>
      <w:hyperlink r:id="rId5" w:history="1">
        <w:r w:rsidRPr="00F9066A">
          <w:rPr>
            <w:rStyle w:val="Hyperlink"/>
            <w:rFonts w:ascii="Arial" w:hAnsi="Arial" w:cs="Arial"/>
            <w:b/>
            <w:bCs/>
            <w:i/>
            <w:iCs/>
            <w:sz w:val="22"/>
            <w:szCs w:val="22"/>
          </w:rPr>
          <w:t>www.gardenclub.org/flower-show-school-resources</w:t>
        </w:r>
      </w:hyperlink>
      <w:r w:rsidRPr="00F9066A">
        <w:rPr>
          <w:rFonts w:ascii="Arial" w:hAnsi="Arial" w:cs="Arial"/>
          <w:b/>
          <w:bCs/>
          <w:sz w:val="22"/>
          <w:szCs w:val="22"/>
          <w:u w:val="single"/>
        </w:rPr>
        <w:t>.</w:t>
      </w:r>
      <w:r w:rsidRPr="00F9066A">
        <w:rPr>
          <w:rFonts w:ascii="Arial" w:hAnsi="Arial" w:cs="Arial"/>
          <w:b/>
          <w:bCs/>
          <w:sz w:val="22"/>
          <w:szCs w:val="22"/>
        </w:rPr>
        <w:t xml:space="preserve">  </w:t>
      </w:r>
    </w:p>
    <w:p w14:paraId="06966AF4" w14:textId="77777777" w:rsidR="009F45CF" w:rsidRPr="00F9066A" w:rsidRDefault="009F45CF" w:rsidP="009F45CF">
      <w:pPr>
        <w:autoSpaceDE w:val="0"/>
        <w:autoSpaceDN w:val="0"/>
        <w:adjustRightInd w:val="0"/>
        <w:spacing w:after="0" w:line="240" w:lineRule="auto"/>
        <w:rPr>
          <w:rFonts w:ascii="Arial" w:hAnsi="Arial" w:cs="Arial"/>
          <w:b/>
          <w:bCs/>
          <w:sz w:val="22"/>
          <w:szCs w:val="22"/>
        </w:rPr>
      </w:pPr>
    </w:p>
    <w:p w14:paraId="5391B81B" w14:textId="77777777" w:rsidR="009F45CF" w:rsidRPr="00F9066A" w:rsidRDefault="009F45CF" w:rsidP="009F45CF">
      <w:pPr>
        <w:autoSpaceDE w:val="0"/>
        <w:autoSpaceDN w:val="0"/>
        <w:adjustRightInd w:val="0"/>
        <w:spacing w:after="0" w:line="240" w:lineRule="auto"/>
        <w:rPr>
          <w:rFonts w:ascii="Arial" w:hAnsi="Arial" w:cs="Arial"/>
          <w:b/>
          <w:bCs/>
          <w:sz w:val="22"/>
          <w:szCs w:val="22"/>
        </w:rPr>
      </w:pPr>
      <w:r w:rsidRPr="00F9066A">
        <w:rPr>
          <w:rFonts w:ascii="Arial" w:hAnsi="Arial" w:cs="Arial"/>
          <w:b/>
          <w:bCs/>
          <w:sz w:val="22"/>
          <w:szCs w:val="22"/>
        </w:rPr>
        <w:t xml:space="preserve">This schedule is the Law of the Show.                                                                                                                                        </w:t>
      </w:r>
    </w:p>
    <w:p w14:paraId="1850B6C2" w14:textId="77777777" w:rsidR="009F45CF" w:rsidRPr="00F9066A" w:rsidRDefault="009F45CF" w:rsidP="009F45CF">
      <w:pPr>
        <w:pStyle w:val="ListParagraph"/>
        <w:numPr>
          <w:ilvl w:val="0"/>
          <w:numId w:val="1"/>
        </w:numPr>
        <w:autoSpaceDE w:val="0"/>
        <w:autoSpaceDN w:val="0"/>
        <w:adjustRightInd w:val="0"/>
        <w:spacing w:after="0" w:line="240" w:lineRule="auto"/>
        <w:rPr>
          <w:rFonts w:ascii="Arial" w:hAnsi="Arial" w:cs="Arial"/>
          <w:sz w:val="22"/>
          <w:szCs w:val="22"/>
        </w:rPr>
      </w:pPr>
      <w:r w:rsidRPr="00F9066A">
        <w:rPr>
          <w:rFonts w:ascii="Arial" w:hAnsi="Arial" w:cs="Arial"/>
          <w:sz w:val="22"/>
          <w:szCs w:val="22"/>
        </w:rPr>
        <w:t xml:space="preserve">All properties must be marked with exhibitor’s name.  The Tucson Garden Club will assume no liability for damage or loss of personal property or personal injury.  </w:t>
      </w:r>
    </w:p>
    <w:p w14:paraId="6B7FE6DF" w14:textId="77777777" w:rsidR="009F45CF" w:rsidRPr="00F9066A" w:rsidRDefault="009F45CF" w:rsidP="009F45CF">
      <w:pPr>
        <w:pStyle w:val="ListParagraph"/>
        <w:numPr>
          <w:ilvl w:val="0"/>
          <w:numId w:val="1"/>
        </w:numPr>
        <w:autoSpaceDE w:val="0"/>
        <w:autoSpaceDN w:val="0"/>
        <w:adjustRightInd w:val="0"/>
        <w:spacing w:after="0" w:line="240" w:lineRule="auto"/>
        <w:rPr>
          <w:rFonts w:ascii="Arial" w:hAnsi="Arial" w:cs="Arial"/>
          <w:sz w:val="22"/>
          <w:szCs w:val="22"/>
        </w:rPr>
      </w:pPr>
      <w:r w:rsidRPr="00F9066A">
        <w:rPr>
          <w:rFonts w:ascii="Arial" w:hAnsi="Arial" w:cs="Arial"/>
          <w:sz w:val="22"/>
          <w:szCs w:val="22"/>
        </w:rPr>
        <w:t xml:space="preserve">Entry cards are available from Rosemary Wade (520) 531-1652.  </w:t>
      </w:r>
    </w:p>
    <w:p w14:paraId="24C8F445" w14:textId="77777777" w:rsidR="009F45CF" w:rsidRPr="00F9066A" w:rsidRDefault="009F45CF" w:rsidP="009F45CF">
      <w:pPr>
        <w:pStyle w:val="ListParagraph"/>
        <w:numPr>
          <w:ilvl w:val="0"/>
          <w:numId w:val="1"/>
        </w:numPr>
        <w:autoSpaceDE w:val="0"/>
        <w:autoSpaceDN w:val="0"/>
        <w:adjustRightInd w:val="0"/>
        <w:spacing w:after="0" w:line="240" w:lineRule="auto"/>
        <w:rPr>
          <w:rFonts w:ascii="Arial" w:hAnsi="Arial" w:cs="Arial"/>
          <w:sz w:val="22"/>
          <w:szCs w:val="22"/>
        </w:rPr>
      </w:pPr>
      <w:r w:rsidRPr="00F9066A">
        <w:rPr>
          <w:rFonts w:ascii="Arial" w:hAnsi="Arial" w:cs="Arial"/>
          <w:sz w:val="22"/>
          <w:szCs w:val="22"/>
        </w:rPr>
        <w:t xml:space="preserve">Entries will be received Friday March 13, 2026, from 9:30-10:30a.m. </w:t>
      </w:r>
      <w:proofErr w:type="gramStart"/>
      <w:r w:rsidRPr="00F9066A">
        <w:rPr>
          <w:rFonts w:ascii="Arial" w:hAnsi="Arial" w:cs="Arial"/>
          <w:b/>
          <w:bCs/>
          <w:sz w:val="22"/>
          <w:szCs w:val="22"/>
        </w:rPr>
        <w:t>Important:</w:t>
      </w:r>
      <w:r w:rsidRPr="00F9066A">
        <w:rPr>
          <w:rFonts w:ascii="Arial" w:hAnsi="Arial" w:cs="Arial"/>
          <w:sz w:val="22"/>
          <w:szCs w:val="22"/>
        </w:rPr>
        <w:t>,</w:t>
      </w:r>
      <w:proofErr w:type="gramEnd"/>
      <w:r w:rsidRPr="00F9066A">
        <w:rPr>
          <w:rFonts w:ascii="Arial" w:hAnsi="Arial" w:cs="Arial"/>
          <w:sz w:val="22"/>
          <w:szCs w:val="22"/>
        </w:rPr>
        <w:t xml:space="preserve"> entry cards are to be filled out in advance (address labels or in pencil. </w:t>
      </w:r>
      <w:r w:rsidRPr="00F9066A">
        <w:rPr>
          <w:rFonts w:ascii="Arial" w:hAnsi="Arial" w:cs="Arial"/>
          <w:b/>
          <w:bCs/>
          <w:sz w:val="22"/>
          <w:szCs w:val="22"/>
        </w:rPr>
        <w:t>Do not use ink</w:t>
      </w:r>
      <w:r w:rsidRPr="00F9066A">
        <w:rPr>
          <w:rFonts w:ascii="Arial" w:hAnsi="Arial" w:cs="Arial"/>
          <w:sz w:val="22"/>
          <w:szCs w:val="22"/>
        </w:rPr>
        <w:t xml:space="preserve">).  </w:t>
      </w:r>
    </w:p>
    <w:p w14:paraId="4C4FCD43" w14:textId="77777777" w:rsidR="009F45CF" w:rsidRPr="00F9066A" w:rsidRDefault="009F45CF" w:rsidP="009F45CF">
      <w:pPr>
        <w:pStyle w:val="ListParagraph"/>
        <w:numPr>
          <w:ilvl w:val="0"/>
          <w:numId w:val="1"/>
        </w:numPr>
        <w:autoSpaceDE w:val="0"/>
        <w:autoSpaceDN w:val="0"/>
        <w:adjustRightInd w:val="0"/>
        <w:spacing w:after="0" w:line="240" w:lineRule="auto"/>
        <w:rPr>
          <w:rFonts w:ascii="Arial" w:hAnsi="Arial" w:cs="Arial"/>
          <w:sz w:val="22"/>
          <w:szCs w:val="22"/>
        </w:rPr>
      </w:pPr>
      <w:r w:rsidRPr="00F9066A">
        <w:rPr>
          <w:rFonts w:ascii="Arial" w:hAnsi="Arial" w:cs="Arial"/>
          <w:sz w:val="22"/>
          <w:szCs w:val="22"/>
        </w:rPr>
        <w:t>Entries are to be removed no later than 4:00 p.m. on Saturday, March 14, 2026.  Entries will be removed by Tucson Garden Club after 4:00 pm.</w:t>
      </w:r>
    </w:p>
    <w:p w14:paraId="2C826725" w14:textId="77777777" w:rsidR="009F45CF" w:rsidRPr="00F9066A" w:rsidRDefault="009F45CF" w:rsidP="009F45CF">
      <w:pPr>
        <w:pStyle w:val="ListParagraph"/>
        <w:numPr>
          <w:ilvl w:val="0"/>
          <w:numId w:val="1"/>
        </w:numPr>
        <w:autoSpaceDE w:val="0"/>
        <w:autoSpaceDN w:val="0"/>
        <w:adjustRightInd w:val="0"/>
        <w:spacing w:after="0" w:line="240" w:lineRule="auto"/>
        <w:rPr>
          <w:rFonts w:ascii="Arial" w:hAnsi="Arial" w:cs="Arial"/>
          <w:sz w:val="22"/>
          <w:szCs w:val="22"/>
          <w:u w:val="single"/>
        </w:rPr>
      </w:pPr>
      <w:r w:rsidRPr="00F9066A">
        <w:rPr>
          <w:rFonts w:ascii="Arial" w:hAnsi="Arial" w:cs="Arial"/>
          <w:sz w:val="22"/>
          <w:szCs w:val="22"/>
        </w:rPr>
        <w:t xml:space="preserve">Judging will begin at 11:00 a.m. </w:t>
      </w:r>
      <w:proofErr w:type="gramStart"/>
      <w:r w:rsidRPr="00F9066A">
        <w:rPr>
          <w:rFonts w:ascii="Arial" w:hAnsi="Arial" w:cs="Arial"/>
          <w:sz w:val="22"/>
          <w:szCs w:val="22"/>
        </w:rPr>
        <w:t>Friday</w:t>
      </w:r>
      <w:proofErr w:type="gramEnd"/>
      <w:r w:rsidRPr="00F9066A">
        <w:rPr>
          <w:rFonts w:ascii="Arial" w:hAnsi="Arial" w:cs="Arial"/>
          <w:sz w:val="22"/>
          <w:szCs w:val="22"/>
        </w:rPr>
        <w:t xml:space="preserve"> March 13, 2026. The decision of the judges will be final.  </w:t>
      </w:r>
      <w:proofErr w:type="gramStart"/>
      <w:r w:rsidRPr="00F9066A">
        <w:rPr>
          <w:rFonts w:ascii="Arial" w:hAnsi="Arial" w:cs="Arial"/>
          <w:sz w:val="22"/>
          <w:szCs w:val="22"/>
        </w:rPr>
        <w:t>Award</w:t>
      </w:r>
      <w:proofErr w:type="gramEnd"/>
      <w:r w:rsidRPr="00F9066A">
        <w:rPr>
          <w:rFonts w:ascii="Arial" w:hAnsi="Arial" w:cs="Arial"/>
          <w:sz w:val="22"/>
          <w:szCs w:val="22"/>
        </w:rPr>
        <w:t xml:space="preserve"> may be withheld if not merited.  </w:t>
      </w:r>
    </w:p>
    <w:p w14:paraId="21BBCE2F" w14:textId="77777777" w:rsidR="009F45CF" w:rsidRPr="00F9066A" w:rsidRDefault="009F45CF" w:rsidP="009F45CF">
      <w:pPr>
        <w:pStyle w:val="ListParagraph"/>
        <w:numPr>
          <w:ilvl w:val="0"/>
          <w:numId w:val="1"/>
        </w:numPr>
        <w:autoSpaceDE w:val="0"/>
        <w:autoSpaceDN w:val="0"/>
        <w:adjustRightInd w:val="0"/>
        <w:spacing w:after="0" w:line="240" w:lineRule="auto"/>
        <w:rPr>
          <w:rFonts w:ascii="Arial" w:hAnsi="Arial" w:cs="Arial"/>
          <w:sz w:val="22"/>
          <w:szCs w:val="22"/>
          <w:u w:val="single"/>
        </w:rPr>
      </w:pPr>
      <w:r w:rsidRPr="00F9066A">
        <w:rPr>
          <w:rFonts w:ascii="Arial" w:hAnsi="Arial" w:cs="Arial"/>
          <w:sz w:val="22"/>
          <w:szCs w:val="22"/>
        </w:rPr>
        <w:t xml:space="preserve">The show will be open to public from 1:00 -5:00 p.m. Friday March 13, </w:t>
      </w:r>
      <w:proofErr w:type="gramStart"/>
      <w:r w:rsidRPr="00F9066A">
        <w:rPr>
          <w:rFonts w:ascii="Arial" w:hAnsi="Arial" w:cs="Arial"/>
          <w:sz w:val="22"/>
          <w:szCs w:val="22"/>
        </w:rPr>
        <w:t>2026</w:t>
      </w:r>
      <w:proofErr w:type="gramEnd"/>
      <w:r w:rsidRPr="00F9066A">
        <w:rPr>
          <w:rFonts w:ascii="Arial" w:hAnsi="Arial" w:cs="Arial"/>
          <w:sz w:val="22"/>
          <w:szCs w:val="22"/>
        </w:rPr>
        <w:t xml:space="preserve">                         and 10:00 a.m.-3:00 p.m. Sunday March 14, 2026.</w:t>
      </w:r>
    </w:p>
    <w:p w14:paraId="3CE1AF73" w14:textId="77777777" w:rsidR="009F45CF" w:rsidRPr="00F9066A" w:rsidRDefault="009F45CF" w:rsidP="009F45CF">
      <w:pPr>
        <w:pStyle w:val="ListParagraph"/>
        <w:numPr>
          <w:ilvl w:val="0"/>
          <w:numId w:val="1"/>
        </w:numPr>
        <w:autoSpaceDE w:val="0"/>
        <w:autoSpaceDN w:val="0"/>
        <w:adjustRightInd w:val="0"/>
        <w:spacing w:after="0" w:line="240" w:lineRule="auto"/>
        <w:rPr>
          <w:rFonts w:ascii="Arial" w:hAnsi="Arial" w:cs="Arial"/>
          <w:sz w:val="22"/>
          <w:szCs w:val="22"/>
          <w:u w:val="single"/>
        </w:rPr>
      </w:pPr>
      <w:r w:rsidRPr="00F9066A">
        <w:rPr>
          <w:rFonts w:ascii="Arial" w:hAnsi="Arial" w:cs="Arial"/>
          <w:sz w:val="22"/>
          <w:szCs w:val="22"/>
        </w:rPr>
        <w:t xml:space="preserve">Only required personnel will be allowed with the NGC accredited judges during the judging.  The Show Chairman and Classifications must be available during judging for possible consultations.  </w:t>
      </w:r>
    </w:p>
    <w:p w14:paraId="3914A878" w14:textId="77777777" w:rsidR="009F45CF" w:rsidRPr="00F9066A" w:rsidRDefault="009F45CF" w:rsidP="009F45CF">
      <w:pPr>
        <w:pStyle w:val="ListParagraph"/>
        <w:numPr>
          <w:ilvl w:val="0"/>
          <w:numId w:val="1"/>
        </w:numPr>
        <w:autoSpaceDE w:val="0"/>
        <w:autoSpaceDN w:val="0"/>
        <w:adjustRightInd w:val="0"/>
        <w:spacing w:after="0" w:line="240" w:lineRule="auto"/>
        <w:rPr>
          <w:rFonts w:ascii="Arial" w:hAnsi="Arial" w:cs="Arial"/>
          <w:sz w:val="22"/>
          <w:szCs w:val="22"/>
          <w:u w:val="single"/>
        </w:rPr>
      </w:pPr>
      <w:r w:rsidRPr="00F9066A">
        <w:rPr>
          <w:rFonts w:ascii="Arial" w:hAnsi="Arial" w:cs="Arial"/>
          <w:sz w:val="22"/>
          <w:szCs w:val="22"/>
        </w:rPr>
        <w:t>Each exhibitor is limited to one entry per class, except in the Horticulture and Botanical Arts sections.</w:t>
      </w:r>
    </w:p>
    <w:p w14:paraId="688FC754" w14:textId="77777777" w:rsidR="009F45CF" w:rsidRPr="00F9066A" w:rsidRDefault="009F45CF" w:rsidP="009F45CF">
      <w:pPr>
        <w:pStyle w:val="ListParagraph"/>
        <w:numPr>
          <w:ilvl w:val="0"/>
          <w:numId w:val="1"/>
        </w:numPr>
        <w:autoSpaceDE w:val="0"/>
        <w:autoSpaceDN w:val="0"/>
        <w:adjustRightInd w:val="0"/>
        <w:spacing w:after="0" w:line="240" w:lineRule="auto"/>
        <w:rPr>
          <w:rFonts w:ascii="Arial" w:hAnsi="Arial" w:cs="Arial"/>
          <w:sz w:val="22"/>
          <w:szCs w:val="22"/>
        </w:rPr>
      </w:pPr>
      <w:r w:rsidRPr="00F9066A">
        <w:rPr>
          <w:rFonts w:ascii="Arial" w:hAnsi="Arial" w:cs="Arial"/>
          <w:sz w:val="22"/>
          <w:szCs w:val="22"/>
        </w:rPr>
        <w:t xml:space="preserve">Plants on the Arizona Department of Agriculture Noxious Weeds list are not allowed in the show.     </w:t>
      </w:r>
    </w:p>
    <w:p w14:paraId="6EDEC325" w14:textId="77777777" w:rsidR="009F45CF" w:rsidRPr="00F9066A" w:rsidRDefault="009F45CF" w:rsidP="009F45CF">
      <w:pPr>
        <w:pStyle w:val="ListParagraph"/>
        <w:numPr>
          <w:ilvl w:val="0"/>
          <w:numId w:val="1"/>
        </w:numPr>
        <w:autoSpaceDE w:val="0"/>
        <w:autoSpaceDN w:val="0"/>
        <w:adjustRightInd w:val="0"/>
        <w:spacing w:after="0" w:line="240" w:lineRule="auto"/>
        <w:rPr>
          <w:rFonts w:ascii="Arial" w:hAnsi="Arial" w:cs="Arial"/>
          <w:sz w:val="22"/>
          <w:szCs w:val="22"/>
        </w:rPr>
      </w:pPr>
      <w:r w:rsidRPr="00F9066A">
        <w:rPr>
          <w:rFonts w:ascii="Arial" w:hAnsi="Arial" w:cs="Arial"/>
          <w:sz w:val="22"/>
          <w:szCs w:val="22"/>
        </w:rPr>
        <w:t>There must be emphasis on fresh plant material.  No artificial plant material is allowed in any division.</w:t>
      </w:r>
    </w:p>
    <w:p w14:paraId="72F15647" w14:textId="77777777" w:rsidR="009F45CF" w:rsidRPr="00F9066A" w:rsidRDefault="009F45CF" w:rsidP="009F45CF">
      <w:pPr>
        <w:pStyle w:val="ListParagraph"/>
        <w:numPr>
          <w:ilvl w:val="0"/>
          <w:numId w:val="1"/>
        </w:numPr>
        <w:autoSpaceDE w:val="0"/>
        <w:autoSpaceDN w:val="0"/>
        <w:adjustRightInd w:val="0"/>
        <w:spacing w:after="0" w:line="240" w:lineRule="auto"/>
        <w:rPr>
          <w:rFonts w:ascii="Arial" w:hAnsi="Arial" w:cs="Arial"/>
          <w:sz w:val="22"/>
          <w:szCs w:val="22"/>
        </w:rPr>
      </w:pPr>
      <w:r w:rsidRPr="00F9066A">
        <w:rPr>
          <w:rFonts w:ascii="Arial" w:hAnsi="Arial" w:cs="Arial"/>
          <w:sz w:val="22"/>
          <w:szCs w:val="22"/>
        </w:rPr>
        <w:t>Horticulture entries will be placed by the horticulture placement committee only.  Design entries will be placed by the exhibitor assisted by the design placement chairman.</w:t>
      </w:r>
    </w:p>
    <w:p w14:paraId="2F87DB1A" w14:textId="77777777" w:rsidR="009F45CF" w:rsidRPr="00F9066A" w:rsidRDefault="009F45CF" w:rsidP="009F45CF">
      <w:pPr>
        <w:autoSpaceDE w:val="0"/>
        <w:autoSpaceDN w:val="0"/>
        <w:adjustRightInd w:val="0"/>
        <w:spacing w:after="0" w:line="240" w:lineRule="auto"/>
        <w:rPr>
          <w:rFonts w:ascii="Arial" w:hAnsi="Arial" w:cs="Arial"/>
          <w:sz w:val="22"/>
          <w:szCs w:val="22"/>
        </w:rPr>
      </w:pPr>
    </w:p>
    <w:p w14:paraId="09ED5149" w14:textId="77777777" w:rsidR="009F45CF" w:rsidRPr="00F9066A" w:rsidRDefault="009F45CF" w:rsidP="009F45CF">
      <w:pPr>
        <w:autoSpaceDE w:val="0"/>
        <w:autoSpaceDN w:val="0"/>
        <w:adjustRightInd w:val="0"/>
        <w:spacing w:after="0" w:line="240" w:lineRule="auto"/>
        <w:rPr>
          <w:rFonts w:ascii="Arial" w:hAnsi="Arial" w:cs="Arial"/>
          <w:sz w:val="22"/>
          <w:szCs w:val="22"/>
        </w:rPr>
      </w:pPr>
      <w:r w:rsidRPr="00F9066A">
        <w:rPr>
          <w:rFonts w:ascii="Arial" w:hAnsi="Arial" w:cs="Arial"/>
          <w:b/>
          <w:bCs/>
          <w:sz w:val="22"/>
          <w:szCs w:val="22"/>
        </w:rPr>
        <w:t>The NGC Standard system of awarding will be used as follows</w:t>
      </w:r>
      <w:r w:rsidRPr="00F9066A">
        <w:rPr>
          <w:rFonts w:ascii="Arial" w:hAnsi="Arial" w:cs="Arial"/>
          <w:sz w:val="22"/>
          <w:szCs w:val="22"/>
        </w:rPr>
        <w:t xml:space="preserve">: </w:t>
      </w:r>
    </w:p>
    <w:p w14:paraId="70541304" w14:textId="77777777" w:rsidR="009F45CF" w:rsidRPr="00F9066A" w:rsidRDefault="009F45CF" w:rsidP="009F45CF">
      <w:pPr>
        <w:autoSpaceDE w:val="0"/>
        <w:autoSpaceDN w:val="0"/>
        <w:adjustRightInd w:val="0"/>
        <w:spacing w:after="0" w:line="240" w:lineRule="auto"/>
        <w:rPr>
          <w:rFonts w:ascii="Arial" w:hAnsi="Arial" w:cs="Arial"/>
          <w:sz w:val="22"/>
          <w:szCs w:val="22"/>
        </w:rPr>
      </w:pPr>
    </w:p>
    <w:p w14:paraId="646A74D1" w14:textId="77777777" w:rsidR="009F45CF" w:rsidRPr="00F9066A" w:rsidRDefault="009F45CF" w:rsidP="009F45CF">
      <w:pPr>
        <w:autoSpaceDE w:val="0"/>
        <w:autoSpaceDN w:val="0"/>
        <w:adjustRightInd w:val="0"/>
        <w:spacing w:after="0" w:line="240" w:lineRule="auto"/>
        <w:ind w:firstLine="360"/>
        <w:rPr>
          <w:rFonts w:ascii="Arial" w:hAnsi="Arial" w:cs="Arial"/>
          <w:b/>
          <w:bCs/>
          <w:sz w:val="22"/>
          <w:szCs w:val="22"/>
        </w:rPr>
      </w:pPr>
      <w:proofErr w:type="gramStart"/>
      <w:r w:rsidRPr="00F9066A">
        <w:rPr>
          <w:rFonts w:ascii="Arial" w:hAnsi="Arial" w:cs="Arial"/>
          <w:b/>
          <w:bCs/>
          <w:sz w:val="22"/>
          <w:szCs w:val="22"/>
        </w:rPr>
        <w:t>One 1</w:t>
      </w:r>
      <w:r w:rsidRPr="00F9066A">
        <w:rPr>
          <w:rFonts w:ascii="Arial" w:hAnsi="Arial" w:cs="Arial"/>
          <w:b/>
          <w:bCs/>
          <w:sz w:val="22"/>
          <w:szCs w:val="22"/>
          <w:vertAlign w:val="superscript"/>
        </w:rPr>
        <w:t>st</w:t>
      </w:r>
      <w:r w:rsidRPr="00F9066A">
        <w:rPr>
          <w:rFonts w:ascii="Arial" w:hAnsi="Arial" w:cs="Arial"/>
          <w:b/>
          <w:bCs/>
          <w:sz w:val="22"/>
          <w:szCs w:val="22"/>
        </w:rPr>
        <w:t xml:space="preserve"> (blue),</w:t>
      </w:r>
      <w:proofErr w:type="gramEnd"/>
      <w:r w:rsidRPr="00F9066A">
        <w:rPr>
          <w:rFonts w:ascii="Arial" w:hAnsi="Arial" w:cs="Arial"/>
          <w:b/>
          <w:bCs/>
          <w:sz w:val="22"/>
          <w:szCs w:val="22"/>
        </w:rPr>
        <w:t xml:space="preserve"> must score 90 or above.                                                 </w:t>
      </w:r>
    </w:p>
    <w:p w14:paraId="68043AD2" w14:textId="77777777" w:rsidR="00F9066A" w:rsidRDefault="00F9066A" w:rsidP="009F45CF">
      <w:pPr>
        <w:autoSpaceDE w:val="0"/>
        <w:autoSpaceDN w:val="0"/>
        <w:adjustRightInd w:val="0"/>
        <w:spacing w:after="0" w:line="240" w:lineRule="auto"/>
        <w:ind w:firstLine="360"/>
        <w:rPr>
          <w:rFonts w:ascii="Arial" w:hAnsi="Arial" w:cs="Arial"/>
          <w:b/>
          <w:bCs/>
          <w:sz w:val="22"/>
          <w:szCs w:val="22"/>
        </w:rPr>
      </w:pPr>
    </w:p>
    <w:p w14:paraId="63105336" w14:textId="47C83E20" w:rsidR="009F45CF" w:rsidRPr="00F9066A" w:rsidRDefault="009F45CF" w:rsidP="009F45CF">
      <w:pPr>
        <w:autoSpaceDE w:val="0"/>
        <w:autoSpaceDN w:val="0"/>
        <w:adjustRightInd w:val="0"/>
        <w:spacing w:after="0" w:line="240" w:lineRule="auto"/>
        <w:ind w:firstLine="360"/>
        <w:rPr>
          <w:rFonts w:ascii="Arial" w:hAnsi="Arial" w:cs="Arial"/>
          <w:b/>
          <w:bCs/>
          <w:sz w:val="22"/>
          <w:szCs w:val="22"/>
        </w:rPr>
      </w:pPr>
      <w:proofErr w:type="gramStart"/>
      <w:r w:rsidRPr="00F9066A">
        <w:rPr>
          <w:rFonts w:ascii="Arial" w:hAnsi="Arial" w:cs="Arial"/>
          <w:b/>
          <w:bCs/>
          <w:sz w:val="22"/>
          <w:szCs w:val="22"/>
        </w:rPr>
        <w:t>One 2</w:t>
      </w:r>
      <w:r w:rsidRPr="00F9066A">
        <w:rPr>
          <w:rFonts w:ascii="Arial" w:hAnsi="Arial" w:cs="Arial"/>
          <w:b/>
          <w:bCs/>
          <w:sz w:val="22"/>
          <w:szCs w:val="22"/>
          <w:vertAlign w:val="superscript"/>
        </w:rPr>
        <w:t>nd</w:t>
      </w:r>
      <w:r w:rsidRPr="00F9066A">
        <w:rPr>
          <w:rFonts w:ascii="Arial" w:hAnsi="Arial" w:cs="Arial"/>
          <w:b/>
          <w:bCs/>
          <w:sz w:val="22"/>
          <w:szCs w:val="22"/>
        </w:rPr>
        <w:t xml:space="preserve"> (red),</w:t>
      </w:r>
      <w:proofErr w:type="gramEnd"/>
      <w:r w:rsidRPr="00F9066A">
        <w:rPr>
          <w:rFonts w:ascii="Arial" w:hAnsi="Arial" w:cs="Arial"/>
          <w:b/>
          <w:bCs/>
          <w:sz w:val="22"/>
          <w:szCs w:val="22"/>
        </w:rPr>
        <w:t xml:space="preserve"> must score 85 or above.                                                   </w:t>
      </w:r>
    </w:p>
    <w:p w14:paraId="245D53E5" w14:textId="77777777" w:rsidR="00F9066A" w:rsidRDefault="00F9066A" w:rsidP="009F45CF">
      <w:pPr>
        <w:autoSpaceDE w:val="0"/>
        <w:autoSpaceDN w:val="0"/>
        <w:adjustRightInd w:val="0"/>
        <w:spacing w:after="0" w:line="240" w:lineRule="auto"/>
        <w:ind w:firstLine="360"/>
        <w:rPr>
          <w:rFonts w:ascii="Arial" w:hAnsi="Arial" w:cs="Arial"/>
          <w:b/>
          <w:bCs/>
          <w:sz w:val="22"/>
          <w:szCs w:val="22"/>
        </w:rPr>
      </w:pPr>
    </w:p>
    <w:p w14:paraId="04551DEE" w14:textId="05518B65" w:rsidR="009F45CF" w:rsidRPr="00F9066A" w:rsidRDefault="009F45CF" w:rsidP="009F45CF">
      <w:pPr>
        <w:autoSpaceDE w:val="0"/>
        <w:autoSpaceDN w:val="0"/>
        <w:adjustRightInd w:val="0"/>
        <w:spacing w:after="0" w:line="240" w:lineRule="auto"/>
        <w:ind w:firstLine="360"/>
        <w:rPr>
          <w:rFonts w:ascii="Arial" w:hAnsi="Arial" w:cs="Arial"/>
          <w:b/>
          <w:bCs/>
          <w:sz w:val="22"/>
          <w:szCs w:val="22"/>
        </w:rPr>
      </w:pPr>
      <w:proofErr w:type="gramStart"/>
      <w:r w:rsidRPr="00F9066A">
        <w:rPr>
          <w:rFonts w:ascii="Arial" w:hAnsi="Arial" w:cs="Arial"/>
          <w:b/>
          <w:bCs/>
          <w:sz w:val="22"/>
          <w:szCs w:val="22"/>
        </w:rPr>
        <w:t>One 3</w:t>
      </w:r>
      <w:r w:rsidRPr="00F9066A">
        <w:rPr>
          <w:rFonts w:ascii="Arial" w:hAnsi="Arial" w:cs="Arial"/>
          <w:b/>
          <w:bCs/>
          <w:sz w:val="22"/>
          <w:szCs w:val="22"/>
          <w:vertAlign w:val="superscript"/>
        </w:rPr>
        <w:t>rd</w:t>
      </w:r>
      <w:r w:rsidRPr="00F9066A">
        <w:rPr>
          <w:rFonts w:ascii="Arial" w:hAnsi="Arial" w:cs="Arial"/>
          <w:b/>
          <w:bCs/>
          <w:sz w:val="22"/>
          <w:szCs w:val="22"/>
        </w:rPr>
        <w:t xml:space="preserve"> (yellow),</w:t>
      </w:r>
      <w:proofErr w:type="gramEnd"/>
      <w:r w:rsidRPr="00F9066A">
        <w:rPr>
          <w:rFonts w:ascii="Arial" w:hAnsi="Arial" w:cs="Arial"/>
          <w:b/>
          <w:bCs/>
          <w:sz w:val="22"/>
          <w:szCs w:val="22"/>
        </w:rPr>
        <w:t xml:space="preserve"> must score 80 or above.                                                       </w:t>
      </w:r>
    </w:p>
    <w:p w14:paraId="5A65227E" w14:textId="77777777" w:rsidR="00F9066A" w:rsidRDefault="00F9066A" w:rsidP="009F45CF">
      <w:pPr>
        <w:autoSpaceDE w:val="0"/>
        <w:autoSpaceDN w:val="0"/>
        <w:adjustRightInd w:val="0"/>
        <w:spacing w:after="0" w:line="240" w:lineRule="auto"/>
        <w:ind w:firstLine="360"/>
        <w:rPr>
          <w:rFonts w:ascii="Arial" w:hAnsi="Arial" w:cs="Arial"/>
          <w:b/>
          <w:bCs/>
          <w:sz w:val="22"/>
          <w:szCs w:val="22"/>
        </w:rPr>
      </w:pPr>
    </w:p>
    <w:p w14:paraId="5069E8BC" w14:textId="2B68467E" w:rsidR="009F45CF" w:rsidRPr="00F9066A" w:rsidRDefault="009F45CF" w:rsidP="009F45CF">
      <w:pPr>
        <w:autoSpaceDE w:val="0"/>
        <w:autoSpaceDN w:val="0"/>
        <w:adjustRightInd w:val="0"/>
        <w:spacing w:after="0" w:line="240" w:lineRule="auto"/>
        <w:ind w:firstLine="360"/>
        <w:rPr>
          <w:rFonts w:ascii="Arial" w:hAnsi="Arial" w:cs="Arial"/>
          <w:b/>
          <w:bCs/>
          <w:sz w:val="22"/>
          <w:szCs w:val="22"/>
        </w:rPr>
      </w:pPr>
      <w:r w:rsidRPr="00F9066A">
        <w:rPr>
          <w:rFonts w:ascii="Arial" w:hAnsi="Arial" w:cs="Arial"/>
          <w:b/>
          <w:bCs/>
          <w:sz w:val="22"/>
          <w:szCs w:val="22"/>
        </w:rPr>
        <w:t>One or more honorable mention (white) must score 75 plus</w:t>
      </w:r>
    </w:p>
    <w:p w14:paraId="0A1253C2" w14:textId="77777777" w:rsidR="009F45CF" w:rsidRPr="00F9066A" w:rsidRDefault="009F45CF" w:rsidP="009F45CF">
      <w:pPr>
        <w:autoSpaceDE w:val="0"/>
        <w:autoSpaceDN w:val="0"/>
        <w:adjustRightInd w:val="0"/>
        <w:spacing w:after="0" w:line="240" w:lineRule="auto"/>
        <w:ind w:firstLine="360"/>
        <w:rPr>
          <w:rFonts w:ascii="Arial" w:hAnsi="Arial" w:cs="Arial"/>
          <w:b/>
          <w:bCs/>
          <w:sz w:val="22"/>
          <w:szCs w:val="22"/>
        </w:rPr>
      </w:pPr>
    </w:p>
    <w:p w14:paraId="7BE2C705" w14:textId="77777777" w:rsidR="00F9066A" w:rsidRDefault="009F45CF" w:rsidP="009F45CF">
      <w:pPr>
        <w:autoSpaceDE w:val="0"/>
        <w:autoSpaceDN w:val="0"/>
        <w:adjustRightInd w:val="0"/>
        <w:spacing w:after="0" w:line="240" w:lineRule="auto"/>
        <w:rPr>
          <w:rFonts w:ascii="Arial" w:hAnsi="Arial" w:cs="Arial"/>
          <w:sz w:val="22"/>
          <w:szCs w:val="22"/>
        </w:rPr>
      </w:pPr>
      <w:r w:rsidRPr="00F9066A">
        <w:rPr>
          <w:rFonts w:ascii="Arial" w:hAnsi="Arial" w:cs="Arial"/>
          <w:b/>
          <w:bCs/>
          <w:sz w:val="22"/>
          <w:szCs w:val="22"/>
        </w:rPr>
        <w:t>Best-in-Show Award –</w:t>
      </w:r>
      <w:r w:rsidRPr="00F9066A">
        <w:rPr>
          <w:rFonts w:ascii="Arial" w:hAnsi="Arial" w:cs="Arial"/>
          <w:sz w:val="22"/>
          <w:szCs w:val="22"/>
        </w:rPr>
        <w:t xml:space="preserve"> </w:t>
      </w:r>
    </w:p>
    <w:p w14:paraId="23AEA72F" w14:textId="77777777" w:rsidR="00F9066A" w:rsidRDefault="00F9066A" w:rsidP="009F45CF">
      <w:p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 </w:t>
      </w:r>
    </w:p>
    <w:p w14:paraId="7C23FCAF" w14:textId="22048D54" w:rsidR="009F45CF" w:rsidRPr="00F9066A" w:rsidRDefault="009F45CF" w:rsidP="009F45CF">
      <w:pPr>
        <w:autoSpaceDE w:val="0"/>
        <w:autoSpaceDN w:val="0"/>
        <w:adjustRightInd w:val="0"/>
        <w:spacing w:after="0" w:line="240" w:lineRule="auto"/>
        <w:rPr>
          <w:rFonts w:ascii="Arial" w:hAnsi="Arial" w:cs="Arial"/>
          <w:sz w:val="22"/>
          <w:szCs w:val="22"/>
        </w:rPr>
      </w:pPr>
      <w:r w:rsidRPr="00F9066A">
        <w:rPr>
          <w:rFonts w:ascii="Arial" w:hAnsi="Arial" w:cs="Arial"/>
          <w:sz w:val="22"/>
          <w:szCs w:val="22"/>
        </w:rPr>
        <w:t xml:space="preserve">Three (3) awards are offered, one (1) each in the Horticulture, Design, and Photography Divisions.  A rosette of blue </w:t>
      </w:r>
      <w:proofErr w:type="gramStart"/>
      <w:r w:rsidRPr="00F9066A">
        <w:rPr>
          <w:rFonts w:ascii="Arial" w:hAnsi="Arial" w:cs="Arial"/>
          <w:sz w:val="22"/>
          <w:szCs w:val="22"/>
        </w:rPr>
        <w:t>ribbons</w:t>
      </w:r>
      <w:r w:rsidR="00F9066A">
        <w:rPr>
          <w:rFonts w:ascii="Arial" w:hAnsi="Arial" w:cs="Arial"/>
          <w:sz w:val="22"/>
          <w:szCs w:val="22"/>
        </w:rPr>
        <w:t xml:space="preserve">  </w:t>
      </w:r>
      <w:r w:rsidRPr="00F9066A">
        <w:rPr>
          <w:rFonts w:ascii="Arial" w:hAnsi="Arial" w:cs="Arial"/>
          <w:sz w:val="22"/>
          <w:szCs w:val="22"/>
        </w:rPr>
        <w:t>may</w:t>
      </w:r>
      <w:proofErr w:type="gramEnd"/>
      <w:r w:rsidRPr="00F9066A">
        <w:rPr>
          <w:rFonts w:ascii="Arial" w:hAnsi="Arial" w:cs="Arial"/>
          <w:sz w:val="22"/>
          <w:szCs w:val="22"/>
        </w:rPr>
        <w:t xml:space="preserve"> be awarded to the highest scoring 90+ blue-ribbon exhibit in each division.  The Horticulture exhibit must be correctly named according to the binomial name or currently accepted scientific description.  </w:t>
      </w:r>
    </w:p>
    <w:p w14:paraId="0BA1C328" w14:textId="77777777" w:rsidR="009F45CF" w:rsidRPr="00F9066A" w:rsidRDefault="009F45CF" w:rsidP="009F45CF">
      <w:pPr>
        <w:autoSpaceDE w:val="0"/>
        <w:autoSpaceDN w:val="0"/>
        <w:adjustRightInd w:val="0"/>
        <w:spacing w:after="0" w:line="240" w:lineRule="auto"/>
        <w:jc w:val="right"/>
        <w:rPr>
          <w:rFonts w:ascii="Arial" w:hAnsi="Arial" w:cs="Arial"/>
          <w:sz w:val="22"/>
          <w:szCs w:val="22"/>
        </w:rPr>
      </w:pPr>
    </w:p>
    <w:p w14:paraId="57C8997D" w14:textId="77777777" w:rsidR="009F45CF" w:rsidRPr="00F9066A" w:rsidRDefault="009F45CF" w:rsidP="009F45CF">
      <w:pPr>
        <w:autoSpaceDE w:val="0"/>
        <w:autoSpaceDN w:val="0"/>
        <w:adjustRightInd w:val="0"/>
        <w:spacing w:after="0" w:line="240" w:lineRule="auto"/>
        <w:jc w:val="right"/>
        <w:rPr>
          <w:rFonts w:ascii="Arial" w:hAnsi="Arial" w:cs="Arial"/>
          <w:sz w:val="22"/>
          <w:szCs w:val="22"/>
        </w:rPr>
      </w:pPr>
    </w:p>
    <w:p w14:paraId="2BAB4033" w14:textId="032F8D4C" w:rsidR="00F9066A" w:rsidRPr="00875C6D" w:rsidRDefault="009F45CF" w:rsidP="00F9066A">
      <w:pPr>
        <w:autoSpaceDE w:val="0"/>
        <w:autoSpaceDN w:val="0"/>
        <w:adjustRightInd w:val="0"/>
        <w:spacing w:after="0" w:line="240" w:lineRule="auto"/>
        <w:jc w:val="right"/>
        <w:rPr>
          <w:rFonts w:ascii="Arial" w:hAnsi="Arial" w:cs="Arial"/>
          <w:b/>
          <w:bCs/>
          <w:sz w:val="22"/>
          <w:szCs w:val="22"/>
        </w:rPr>
      </w:pPr>
      <w:r w:rsidRPr="00875C6D">
        <w:rPr>
          <w:rFonts w:ascii="Arial" w:hAnsi="Arial" w:cs="Arial"/>
          <w:b/>
          <w:bCs/>
          <w:sz w:val="22"/>
          <w:szCs w:val="22"/>
        </w:rPr>
        <w:t>p. 3</w:t>
      </w:r>
    </w:p>
    <w:p w14:paraId="39992B92" w14:textId="74E260DF" w:rsidR="009F45CF" w:rsidRPr="00F9066A" w:rsidRDefault="009F45CF" w:rsidP="00F9066A">
      <w:pPr>
        <w:autoSpaceDE w:val="0"/>
        <w:autoSpaceDN w:val="0"/>
        <w:adjustRightInd w:val="0"/>
        <w:spacing w:after="0" w:line="240" w:lineRule="auto"/>
        <w:rPr>
          <w:rFonts w:ascii="Arial" w:hAnsi="Arial" w:cs="Arial"/>
          <w:sz w:val="22"/>
          <w:szCs w:val="22"/>
        </w:rPr>
      </w:pPr>
      <w:r w:rsidRPr="00F9066A">
        <w:rPr>
          <w:rFonts w:ascii="Arial" w:hAnsi="Arial" w:cs="Arial"/>
          <w:b/>
          <w:bCs/>
          <w:sz w:val="22"/>
          <w:szCs w:val="22"/>
        </w:rPr>
        <w:lastRenderedPageBreak/>
        <w:t>DIVISION I—HORTICULTURE</w:t>
      </w:r>
    </w:p>
    <w:p w14:paraId="44296365" w14:textId="77777777" w:rsidR="009F45CF" w:rsidRPr="00F9066A" w:rsidRDefault="009F45CF" w:rsidP="009F45CF">
      <w:pPr>
        <w:autoSpaceDE w:val="0"/>
        <w:autoSpaceDN w:val="0"/>
        <w:adjustRightInd w:val="0"/>
        <w:spacing w:after="0" w:line="240" w:lineRule="auto"/>
        <w:contextualSpacing/>
        <w:jc w:val="center"/>
        <w:rPr>
          <w:rFonts w:ascii="Arial" w:hAnsi="Arial" w:cs="Arial"/>
          <w:b/>
          <w:bCs/>
          <w:i/>
          <w:iCs/>
          <w:color w:val="auto"/>
          <w:sz w:val="22"/>
          <w:szCs w:val="22"/>
        </w:rPr>
      </w:pPr>
      <w:r w:rsidRPr="00F9066A">
        <w:rPr>
          <w:rFonts w:ascii="Arial" w:hAnsi="Arial" w:cs="Arial"/>
          <w:b/>
          <w:bCs/>
          <w:i/>
          <w:iCs/>
          <w:color w:val="auto"/>
          <w:sz w:val="22"/>
          <w:szCs w:val="22"/>
        </w:rPr>
        <w:t>“Dancing in The Garden”</w:t>
      </w:r>
    </w:p>
    <w:p w14:paraId="02D6EDFD" w14:textId="77777777" w:rsidR="009F45CF" w:rsidRPr="00F9066A" w:rsidRDefault="009F45CF" w:rsidP="009F45CF">
      <w:pPr>
        <w:autoSpaceDE w:val="0"/>
        <w:autoSpaceDN w:val="0"/>
        <w:adjustRightInd w:val="0"/>
        <w:spacing w:after="0" w:line="240" w:lineRule="auto"/>
        <w:contextualSpacing/>
        <w:jc w:val="center"/>
        <w:rPr>
          <w:rFonts w:ascii="Arial" w:hAnsi="Arial" w:cs="Arial"/>
          <w:b/>
          <w:bCs/>
          <w:sz w:val="22"/>
          <w:szCs w:val="22"/>
        </w:rPr>
      </w:pPr>
    </w:p>
    <w:p w14:paraId="0A74C3A7" w14:textId="77777777" w:rsidR="009F45CF" w:rsidRPr="00F9066A" w:rsidRDefault="009F45CF" w:rsidP="009F45CF">
      <w:pPr>
        <w:autoSpaceDE w:val="0"/>
        <w:autoSpaceDN w:val="0"/>
        <w:adjustRightInd w:val="0"/>
        <w:spacing w:after="0" w:line="240" w:lineRule="auto"/>
        <w:contextualSpacing/>
        <w:jc w:val="center"/>
        <w:rPr>
          <w:rFonts w:ascii="Arial" w:hAnsi="Arial" w:cs="Arial"/>
          <w:b/>
          <w:bCs/>
          <w:sz w:val="22"/>
          <w:szCs w:val="22"/>
        </w:rPr>
      </w:pPr>
    </w:p>
    <w:p w14:paraId="3C828EC0" w14:textId="30CB9DDE" w:rsidR="009F45CF" w:rsidRPr="00F9066A" w:rsidRDefault="009F45CF" w:rsidP="009F45CF">
      <w:pPr>
        <w:autoSpaceDE w:val="0"/>
        <w:autoSpaceDN w:val="0"/>
        <w:adjustRightInd w:val="0"/>
        <w:spacing w:after="0" w:line="240" w:lineRule="auto"/>
        <w:contextualSpacing/>
        <w:rPr>
          <w:rFonts w:ascii="Arial" w:hAnsi="Arial" w:cs="Arial"/>
          <w:b/>
          <w:bCs/>
          <w:sz w:val="22"/>
          <w:szCs w:val="22"/>
        </w:rPr>
      </w:pPr>
      <w:r w:rsidRPr="00F9066A">
        <w:rPr>
          <w:rFonts w:ascii="Arial" w:hAnsi="Arial" w:cs="Arial"/>
          <w:b/>
          <w:bCs/>
          <w:sz w:val="22"/>
          <w:szCs w:val="22"/>
        </w:rPr>
        <w:t xml:space="preserve"> Horticulture Rules</w:t>
      </w:r>
      <w:proofErr w:type="gramStart"/>
      <w:r w:rsidRPr="00F9066A">
        <w:rPr>
          <w:rFonts w:ascii="Arial" w:hAnsi="Arial" w:cs="Arial"/>
          <w:b/>
          <w:bCs/>
          <w:sz w:val="22"/>
          <w:szCs w:val="22"/>
        </w:rPr>
        <w:t>:  The</w:t>
      </w:r>
      <w:proofErr w:type="gramEnd"/>
      <w:r w:rsidRPr="00F9066A">
        <w:rPr>
          <w:rFonts w:ascii="Arial" w:hAnsi="Arial" w:cs="Arial"/>
          <w:b/>
          <w:bCs/>
          <w:sz w:val="22"/>
          <w:szCs w:val="22"/>
        </w:rPr>
        <w:t xml:space="preserve"> NGC policies are printed in the </w:t>
      </w:r>
      <w:r w:rsidRPr="00F9066A">
        <w:rPr>
          <w:rFonts w:ascii="Arial" w:hAnsi="Arial" w:cs="Arial"/>
          <w:b/>
          <w:bCs/>
          <w:i/>
          <w:iCs/>
          <w:sz w:val="22"/>
          <w:szCs w:val="22"/>
        </w:rPr>
        <w:t xml:space="preserve">Handbook for Flower Shows, </w:t>
      </w:r>
      <w:r w:rsidRPr="00F9066A">
        <w:rPr>
          <w:rFonts w:ascii="Arial" w:hAnsi="Arial" w:cs="Arial"/>
          <w:b/>
          <w:bCs/>
          <w:sz w:val="22"/>
          <w:szCs w:val="22"/>
        </w:rPr>
        <w:t xml:space="preserve">Exhibiting in the Horticulture </w:t>
      </w:r>
      <w:r w:rsidR="00F9066A" w:rsidRPr="00F9066A">
        <w:rPr>
          <w:rFonts w:ascii="Arial" w:hAnsi="Arial" w:cs="Arial"/>
          <w:b/>
          <w:bCs/>
          <w:sz w:val="22"/>
          <w:szCs w:val="22"/>
        </w:rPr>
        <w:t>Division</w:t>
      </w:r>
      <w:r w:rsidRPr="00F9066A">
        <w:rPr>
          <w:rFonts w:ascii="Arial" w:hAnsi="Arial" w:cs="Arial"/>
          <w:b/>
          <w:bCs/>
          <w:sz w:val="22"/>
          <w:szCs w:val="22"/>
        </w:rPr>
        <w:t>.</w:t>
      </w:r>
    </w:p>
    <w:p w14:paraId="77AB253E" w14:textId="77777777" w:rsidR="009F45CF" w:rsidRPr="00F9066A" w:rsidRDefault="009F45CF" w:rsidP="009F45CF">
      <w:pPr>
        <w:autoSpaceDE w:val="0"/>
        <w:autoSpaceDN w:val="0"/>
        <w:adjustRightInd w:val="0"/>
        <w:spacing w:after="0" w:line="240" w:lineRule="auto"/>
        <w:ind w:left="795"/>
        <w:contextualSpacing/>
        <w:rPr>
          <w:rFonts w:ascii="Arial" w:hAnsi="Arial" w:cs="Arial"/>
          <w:b/>
          <w:bCs/>
          <w:sz w:val="22"/>
          <w:szCs w:val="22"/>
        </w:rPr>
      </w:pPr>
    </w:p>
    <w:p w14:paraId="7BC0B3B5" w14:textId="77777777" w:rsidR="009F45CF" w:rsidRPr="00F9066A" w:rsidRDefault="009F45CF" w:rsidP="009F45CF">
      <w:pPr>
        <w:numPr>
          <w:ilvl w:val="0"/>
          <w:numId w:val="2"/>
        </w:numPr>
        <w:autoSpaceDE w:val="0"/>
        <w:autoSpaceDN w:val="0"/>
        <w:adjustRightInd w:val="0"/>
        <w:spacing w:after="0" w:line="240" w:lineRule="auto"/>
        <w:ind w:left="795"/>
        <w:contextualSpacing/>
        <w:rPr>
          <w:rFonts w:ascii="Arial" w:hAnsi="Arial" w:cs="Arial"/>
          <w:sz w:val="22"/>
          <w:szCs w:val="22"/>
        </w:rPr>
      </w:pPr>
      <w:r w:rsidRPr="00F9066A">
        <w:rPr>
          <w:rFonts w:ascii="Arial" w:hAnsi="Arial" w:cs="Arial"/>
          <w:b/>
          <w:bCs/>
          <w:sz w:val="22"/>
          <w:szCs w:val="22"/>
        </w:rPr>
        <w:t xml:space="preserve"> </w:t>
      </w:r>
      <w:r w:rsidRPr="00F9066A">
        <w:rPr>
          <w:rFonts w:ascii="Arial" w:hAnsi="Arial" w:cs="Arial"/>
          <w:sz w:val="22"/>
          <w:szCs w:val="22"/>
        </w:rPr>
        <w:t xml:space="preserve">Horticulture specimens must be fresh plant material grown to maturity by the exhibitor.  Container grown plants must have been in the exhibitor’s </w:t>
      </w:r>
      <w:proofErr w:type="gramStart"/>
      <w:r w:rsidRPr="00F9066A">
        <w:rPr>
          <w:rFonts w:ascii="Arial" w:hAnsi="Arial" w:cs="Arial"/>
          <w:sz w:val="22"/>
          <w:szCs w:val="22"/>
        </w:rPr>
        <w:t>possession</w:t>
      </w:r>
      <w:proofErr w:type="gramEnd"/>
      <w:r w:rsidRPr="00F9066A">
        <w:rPr>
          <w:rFonts w:ascii="Arial" w:hAnsi="Arial" w:cs="Arial"/>
          <w:sz w:val="22"/>
          <w:szCs w:val="22"/>
        </w:rPr>
        <w:t xml:space="preserve"> at least 90 days, except for combination plantings which must have been in the exhibitor’s possession for at least 6 weeks. </w:t>
      </w:r>
    </w:p>
    <w:p w14:paraId="2ABB0E15" w14:textId="77777777" w:rsidR="009F45CF" w:rsidRPr="00F9066A" w:rsidRDefault="009F45CF" w:rsidP="009F45CF">
      <w:pPr>
        <w:numPr>
          <w:ilvl w:val="0"/>
          <w:numId w:val="3"/>
        </w:numPr>
        <w:autoSpaceDE w:val="0"/>
        <w:autoSpaceDN w:val="0"/>
        <w:adjustRightInd w:val="0"/>
        <w:spacing w:after="0" w:line="240" w:lineRule="auto"/>
        <w:contextualSpacing/>
        <w:rPr>
          <w:rFonts w:ascii="Arial" w:hAnsi="Arial" w:cs="Arial"/>
          <w:sz w:val="22"/>
          <w:szCs w:val="22"/>
        </w:rPr>
      </w:pPr>
      <w:r w:rsidRPr="00F9066A">
        <w:rPr>
          <w:rFonts w:ascii="Arial" w:hAnsi="Arial" w:cs="Arial"/>
          <w:sz w:val="22"/>
          <w:szCs w:val="22"/>
        </w:rPr>
        <w:t xml:space="preserve">All specimens must be named, giving genus and species (variety/cultivar and common name added when available). </w:t>
      </w:r>
    </w:p>
    <w:p w14:paraId="651801AF" w14:textId="77777777" w:rsidR="009F45CF" w:rsidRPr="00F9066A" w:rsidRDefault="009F45CF" w:rsidP="009F45CF">
      <w:pPr>
        <w:numPr>
          <w:ilvl w:val="0"/>
          <w:numId w:val="3"/>
        </w:numPr>
        <w:autoSpaceDE w:val="0"/>
        <w:autoSpaceDN w:val="0"/>
        <w:adjustRightInd w:val="0"/>
        <w:spacing w:after="0" w:line="240" w:lineRule="auto"/>
        <w:contextualSpacing/>
        <w:rPr>
          <w:rFonts w:ascii="Arial" w:hAnsi="Arial" w:cs="Arial"/>
          <w:sz w:val="22"/>
          <w:szCs w:val="22"/>
        </w:rPr>
      </w:pPr>
      <w:r w:rsidRPr="00F9066A">
        <w:rPr>
          <w:rFonts w:ascii="Arial" w:hAnsi="Arial" w:cs="Arial"/>
          <w:sz w:val="22"/>
          <w:szCs w:val="22"/>
          <w:u w:val="single"/>
        </w:rPr>
        <w:t>Any class may be subdivided by General Chairman or Horticulture Chairman, if merited</w:t>
      </w:r>
      <w:r w:rsidRPr="00F9066A">
        <w:rPr>
          <w:rFonts w:ascii="Arial" w:hAnsi="Arial" w:cs="Arial"/>
          <w:sz w:val="22"/>
          <w:szCs w:val="22"/>
        </w:rPr>
        <w:t xml:space="preserve">. </w:t>
      </w:r>
    </w:p>
    <w:p w14:paraId="65059068" w14:textId="77777777" w:rsidR="009F45CF" w:rsidRPr="00F9066A" w:rsidRDefault="009F45CF" w:rsidP="009F45CF">
      <w:pPr>
        <w:numPr>
          <w:ilvl w:val="0"/>
          <w:numId w:val="3"/>
        </w:numPr>
        <w:autoSpaceDE w:val="0"/>
        <w:autoSpaceDN w:val="0"/>
        <w:adjustRightInd w:val="0"/>
        <w:spacing w:after="0" w:line="240" w:lineRule="auto"/>
        <w:contextualSpacing/>
        <w:rPr>
          <w:rFonts w:ascii="Arial" w:hAnsi="Arial" w:cs="Arial"/>
          <w:sz w:val="22"/>
          <w:szCs w:val="22"/>
        </w:rPr>
      </w:pPr>
      <w:r w:rsidRPr="00F9066A">
        <w:rPr>
          <w:rFonts w:ascii="Arial" w:hAnsi="Arial" w:cs="Arial"/>
          <w:sz w:val="22"/>
          <w:szCs w:val="22"/>
        </w:rPr>
        <w:t xml:space="preserve">The Tucson Garden Club will provide clear glass containers.  Wedging with clear plastic wrap is </w:t>
      </w:r>
      <w:proofErr w:type="gramStart"/>
      <w:r w:rsidRPr="00F9066A">
        <w:rPr>
          <w:rFonts w:ascii="Arial" w:hAnsi="Arial" w:cs="Arial"/>
          <w:sz w:val="22"/>
          <w:szCs w:val="22"/>
        </w:rPr>
        <w:t>permitted, to be provided</w:t>
      </w:r>
      <w:proofErr w:type="gramEnd"/>
      <w:r w:rsidRPr="00F9066A">
        <w:rPr>
          <w:rFonts w:ascii="Arial" w:hAnsi="Arial" w:cs="Arial"/>
          <w:sz w:val="22"/>
          <w:szCs w:val="22"/>
        </w:rPr>
        <w:t xml:space="preserve"> by the exhibitor.  Cut specimens should not have foliage below the water.  No Foliage can be used except that which is attached to the cut specimen.</w:t>
      </w:r>
    </w:p>
    <w:p w14:paraId="2181CCF6" w14:textId="77777777" w:rsidR="009F45CF" w:rsidRPr="00F9066A" w:rsidRDefault="009F45CF" w:rsidP="009F45CF">
      <w:pPr>
        <w:numPr>
          <w:ilvl w:val="0"/>
          <w:numId w:val="3"/>
        </w:numPr>
        <w:autoSpaceDE w:val="0"/>
        <w:autoSpaceDN w:val="0"/>
        <w:adjustRightInd w:val="0"/>
        <w:spacing w:after="0" w:line="240" w:lineRule="auto"/>
        <w:contextualSpacing/>
        <w:rPr>
          <w:rFonts w:ascii="Arial" w:hAnsi="Arial" w:cs="Arial"/>
          <w:sz w:val="22"/>
          <w:szCs w:val="22"/>
        </w:rPr>
      </w:pPr>
      <w:proofErr w:type="gramStart"/>
      <w:r w:rsidRPr="00F9066A">
        <w:rPr>
          <w:rFonts w:ascii="Arial" w:hAnsi="Arial" w:cs="Arial"/>
          <w:sz w:val="22"/>
          <w:szCs w:val="22"/>
        </w:rPr>
        <w:t>Exhibitor</w:t>
      </w:r>
      <w:proofErr w:type="gramEnd"/>
      <w:r w:rsidRPr="00F9066A">
        <w:rPr>
          <w:rFonts w:ascii="Arial" w:hAnsi="Arial" w:cs="Arial"/>
          <w:sz w:val="22"/>
          <w:szCs w:val="22"/>
        </w:rPr>
        <w:t xml:space="preserve"> may make more than one entry per class or sub-class, </w:t>
      </w:r>
      <w:proofErr w:type="gramStart"/>
      <w:r w:rsidRPr="00F9066A">
        <w:rPr>
          <w:rFonts w:ascii="Arial" w:hAnsi="Arial" w:cs="Arial"/>
          <w:sz w:val="22"/>
          <w:szCs w:val="22"/>
        </w:rPr>
        <w:t>as long as</w:t>
      </w:r>
      <w:proofErr w:type="gramEnd"/>
      <w:r w:rsidRPr="00F9066A">
        <w:rPr>
          <w:rFonts w:ascii="Arial" w:hAnsi="Arial" w:cs="Arial"/>
          <w:sz w:val="22"/>
          <w:szCs w:val="22"/>
        </w:rPr>
        <w:t>, each is a different species, variety, cultivar, size, type, form or color.</w:t>
      </w:r>
    </w:p>
    <w:p w14:paraId="0BA0B16B" w14:textId="77777777" w:rsidR="009F45CF" w:rsidRPr="00F9066A" w:rsidRDefault="009F45CF" w:rsidP="009F45CF">
      <w:pPr>
        <w:numPr>
          <w:ilvl w:val="0"/>
          <w:numId w:val="3"/>
        </w:numPr>
        <w:autoSpaceDE w:val="0"/>
        <w:autoSpaceDN w:val="0"/>
        <w:adjustRightInd w:val="0"/>
        <w:spacing w:after="0" w:line="240" w:lineRule="auto"/>
        <w:contextualSpacing/>
        <w:rPr>
          <w:rFonts w:ascii="Arial" w:hAnsi="Arial" w:cs="Arial"/>
          <w:sz w:val="22"/>
          <w:szCs w:val="22"/>
          <w:u w:val="single"/>
        </w:rPr>
      </w:pPr>
      <w:r w:rsidRPr="00F9066A">
        <w:rPr>
          <w:rFonts w:ascii="Arial" w:hAnsi="Arial" w:cs="Arial"/>
          <w:sz w:val="22"/>
          <w:szCs w:val="22"/>
        </w:rPr>
        <w:t>Entry Cards to be filled out in advance if possible</w:t>
      </w:r>
      <w:r w:rsidRPr="00F9066A">
        <w:rPr>
          <w:rFonts w:ascii="Arial" w:hAnsi="Arial" w:cs="Arial"/>
          <w:sz w:val="22"/>
          <w:szCs w:val="22"/>
          <w:u w:val="single"/>
        </w:rPr>
        <w:t xml:space="preserve">.  (May be typed, written in </w:t>
      </w:r>
      <w:proofErr w:type="gramStart"/>
      <w:r w:rsidRPr="00F9066A">
        <w:rPr>
          <w:rFonts w:ascii="Arial" w:hAnsi="Arial" w:cs="Arial"/>
          <w:sz w:val="22"/>
          <w:szCs w:val="22"/>
          <w:u w:val="single"/>
        </w:rPr>
        <w:t>water proof</w:t>
      </w:r>
      <w:proofErr w:type="gramEnd"/>
      <w:r w:rsidRPr="00F9066A">
        <w:rPr>
          <w:rFonts w:ascii="Arial" w:hAnsi="Arial" w:cs="Arial"/>
          <w:sz w:val="22"/>
          <w:szCs w:val="22"/>
          <w:u w:val="single"/>
        </w:rPr>
        <w:t xml:space="preserve"> ink or pencil).</w:t>
      </w:r>
    </w:p>
    <w:p w14:paraId="2EC30441" w14:textId="77777777" w:rsidR="009F45CF" w:rsidRPr="00F9066A" w:rsidRDefault="009F45CF" w:rsidP="009F45CF">
      <w:pPr>
        <w:numPr>
          <w:ilvl w:val="0"/>
          <w:numId w:val="3"/>
        </w:numPr>
        <w:autoSpaceDE w:val="0"/>
        <w:autoSpaceDN w:val="0"/>
        <w:adjustRightInd w:val="0"/>
        <w:spacing w:after="0" w:line="240" w:lineRule="auto"/>
        <w:contextualSpacing/>
        <w:rPr>
          <w:rFonts w:ascii="Arial" w:hAnsi="Arial" w:cs="Arial"/>
          <w:sz w:val="22"/>
          <w:szCs w:val="22"/>
        </w:rPr>
      </w:pPr>
      <w:r w:rsidRPr="00F9066A">
        <w:rPr>
          <w:rFonts w:ascii="Arial" w:hAnsi="Arial" w:cs="Arial"/>
          <w:sz w:val="22"/>
          <w:szCs w:val="22"/>
        </w:rPr>
        <w:t xml:space="preserve">Each exhibit will be judged according to the Horticulture Scale of Points found for each individual section of the </w:t>
      </w:r>
      <w:r w:rsidRPr="00F9066A">
        <w:rPr>
          <w:rFonts w:ascii="Arial" w:hAnsi="Arial" w:cs="Arial"/>
          <w:i/>
          <w:iCs/>
          <w:sz w:val="22"/>
          <w:szCs w:val="22"/>
          <w:u w:val="single"/>
        </w:rPr>
        <w:t xml:space="preserve">Handbook for Flower </w:t>
      </w:r>
      <w:proofErr w:type="gramStart"/>
      <w:r w:rsidRPr="00F9066A">
        <w:rPr>
          <w:rFonts w:ascii="Arial" w:hAnsi="Arial" w:cs="Arial"/>
          <w:i/>
          <w:iCs/>
          <w:sz w:val="22"/>
          <w:szCs w:val="22"/>
          <w:u w:val="single"/>
        </w:rPr>
        <w:t>Shows</w:t>
      </w:r>
      <w:r w:rsidRPr="00F9066A">
        <w:rPr>
          <w:rFonts w:ascii="Arial" w:hAnsi="Arial" w:cs="Arial"/>
          <w:sz w:val="22"/>
          <w:szCs w:val="22"/>
        </w:rPr>
        <w:t xml:space="preserve">  Chapter</w:t>
      </w:r>
      <w:proofErr w:type="gramEnd"/>
      <w:r w:rsidRPr="00F9066A">
        <w:rPr>
          <w:rFonts w:ascii="Arial" w:hAnsi="Arial" w:cs="Arial"/>
          <w:sz w:val="22"/>
          <w:szCs w:val="22"/>
        </w:rPr>
        <w:t xml:space="preserve"> 14, page 129.</w:t>
      </w:r>
    </w:p>
    <w:p w14:paraId="0A86F5CD" w14:textId="77777777" w:rsidR="009F45CF" w:rsidRPr="00F9066A" w:rsidRDefault="009F45CF" w:rsidP="009F45CF">
      <w:pPr>
        <w:numPr>
          <w:ilvl w:val="0"/>
          <w:numId w:val="3"/>
        </w:numPr>
        <w:autoSpaceDE w:val="0"/>
        <w:autoSpaceDN w:val="0"/>
        <w:adjustRightInd w:val="0"/>
        <w:spacing w:after="0" w:line="240" w:lineRule="auto"/>
        <w:contextualSpacing/>
        <w:rPr>
          <w:rFonts w:ascii="Arial" w:hAnsi="Arial" w:cs="Arial"/>
          <w:sz w:val="22"/>
          <w:szCs w:val="22"/>
        </w:rPr>
      </w:pPr>
      <w:r w:rsidRPr="00F9066A">
        <w:rPr>
          <w:rFonts w:ascii="Arial" w:hAnsi="Arial" w:cs="Arial"/>
          <w:sz w:val="22"/>
          <w:szCs w:val="22"/>
        </w:rPr>
        <w:t>All entries should consist of one specimen unless otherwise stated and then should be as uniform as possible.</w:t>
      </w:r>
    </w:p>
    <w:p w14:paraId="7690782F" w14:textId="77777777" w:rsidR="009F45CF" w:rsidRPr="00F9066A" w:rsidRDefault="009F45CF" w:rsidP="009F45CF">
      <w:pPr>
        <w:numPr>
          <w:ilvl w:val="0"/>
          <w:numId w:val="3"/>
        </w:numPr>
        <w:autoSpaceDE w:val="0"/>
        <w:autoSpaceDN w:val="0"/>
        <w:adjustRightInd w:val="0"/>
        <w:spacing w:after="0" w:line="240" w:lineRule="auto"/>
        <w:contextualSpacing/>
        <w:rPr>
          <w:rFonts w:ascii="Arial" w:hAnsi="Arial" w:cs="Arial"/>
          <w:sz w:val="22"/>
          <w:szCs w:val="22"/>
        </w:rPr>
      </w:pPr>
      <w:r w:rsidRPr="00F9066A">
        <w:rPr>
          <w:rFonts w:ascii="Arial" w:hAnsi="Arial" w:cs="Arial"/>
          <w:sz w:val="22"/>
          <w:szCs w:val="22"/>
        </w:rPr>
        <w:t>Plants should be free of soil, spray residue and insects.  No leaf dressing permitted.</w:t>
      </w:r>
    </w:p>
    <w:p w14:paraId="1F5FA48D" w14:textId="77777777" w:rsidR="009F45CF" w:rsidRPr="00F9066A" w:rsidRDefault="009F45CF" w:rsidP="009F45CF">
      <w:pPr>
        <w:numPr>
          <w:ilvl w:val="0"/>
          <w:numId w:val="3"/>
        </w:numPr>
        <w:autoSpaceDE w:val="0"/>
        <w:autoSpaceDN w:val="0"/>
        <w:adjustRightInd w:val="0"/>
        <w:spacing w:after="0" w:line="240" w:lineRule="auto"/>
        <w:contextualSpacing/>
        <w:rPr>
          <w:rFonts w:ascii="Arial" w:hAnsi="Arial" w:cs="Arial"/>
          <w:sz w:val="22"/>
          <w:szCs w:val="22"/>
        </w:rPr>
      </w:pPr>
      <w:r w:rsidRPr="00F9066A">
        <w:rPr>
          <w:rFonts w:ascii="Arial" w:hAnsi="Arial" w:cs="Arial"/>
          <w:sz w:val="22"/>
          <w:szCs w:val="22"/>
        </w:rPr>
        <w:t>Specimens with a class designation in the schedule may not be entered in the ‘Any Other Worthy’ Class.</w:t>
      </w:r>
    </w:p>
    <w:p w14:paraId="33388A44" w14:textId="77777777" w:rsidR="009F45CF" w:rsidRPr="00F9066A" w:rsidRDefault="009F45CF" w:rsidP="009F45CF">
      <w:pPr>
        <w:numPr>
          <w:ilvl w:val="0"/>
          <w:numId w:val="3"/>
        </w:numPr>
        <w:autoSpaceDE w:val="0"/>
        <w:autoSpaceDN w:val="0"/>
        <w:adjustRightInd w:val="0"/>
        <w:spacing w:after="0" w:line="240" w:lineRule="auto"/>
        <w:contextualSpacing/>
        <w:rPr>
          <w:rFonts w:ascii="Arial" w:hAnsi="Arial" w:cs="Arial"/>
          <w:sz w:val="22"/>
          <w:szCs w:val="22"/>
        </w:rPr>
      </w:pPr>
      <w:r w:rsidRPr="00F9066A">
        <w:rPr>
          <w:rFonts w:ascii="Arial" w:hAnsi="Arial" w:cs="Arial"/>
          <w:sz w:val="22"/>
          <w:szCs w:val="22"/>
        </w:rPr>
        <w:t xml:space="preserve"> Double potting is allowed </w:t>
      </w:r>
      <w:proofErr w:type="gramStart"/>
      <w:r w:rsidRPr="00F9066A">
        <w:rPr>
          <w:rFonts w:ascii="Arial" w:hAnsi="Arial" w:cs="Arial"/>
          <w:sz w:val="22"/>
          <w:szCs w:val="22"/>
        </w:rPr>
        <w:t>as long as</w:t>
      </w:r>
      <w:proofErr w:type="gramEnd"/>
      <w:r w:rsidRPr="00F9066A">
        <w:rPr>
          <w:rFonts w:ascii="Arial" w:hAnsi="Arial" w:cs="Arial"/>
          <w:sz w:val="22"/>
          <w:szCs w:val="22"/>
        </w:rPr>
        <w:t xml:space="preserve"> the inner pot is not visible.</w:t>
      </w:r>
    </w:p>
    <w:p w14:paraId="1B1D32C4" w14:textId="77777777" w:rsidR="009F45CF" w:rsidRPr="00F9066A" w:rsidRDefault="009F45CF" w:rsidP="009F45CF">
      <w:pPr>
        <w:autoSpaceDE w:val="0"/>
        <w:autoSpaceDN w:val="0"/>
        <w:adjustRightInd w:val="0"/>
        <w:spacing w:after="0" w:line="240" w:lineRule="auto"/>
        <w:contextualSpacing/>
        <w:rPr>
          <w:rFonts w:ascii="Arial" w:hAnsi="Arial" w:cs="Arial"/>
          <w:sz w:val="22"/>
          <w:szCs w:val="22"/>
        </w:rPr>
      </w:pPr>
    </w:p>
    <w:p w14:paraId="19D96F8D" w14:textId="77777777" w:rsidR="00F9066A" w:rsidRDefault="00F9066A" w:rsidP="009F45CF">
      <w:pPr>
        <w:autoSpaceDE w:val="0"/>
        <w:autoSpaceDN w:val="0"/>
        <w:adjustRightInd w:val="0"/>
        <w:spacing w:after="0" w:line="240" w:lineRule="auto"/>
        <w:contextualSpacing/>
        <w:rPr>
          <w:rFonts w:ascii="Arial" w:hAnsi="Arial" w:cs="Arial"/>
          <w:sz w:val="22"/>
          <w:szCs w:val="22"/>
        </w:rPr>
      </w:pPr>
    </w:p>
    <w:p w14:paraId="4A31376F" w14:textId="0E742C70" w:rsidR="009F45CF" w:rsidRPr="00F9066A" w:rsidRDefault="009F45CF" w:rsidP="009F45CF">
      <w:pPr>
        <w:autoSpaceDE w:val="0"/>
        <w:autoSpaceDN w:val="0"/>
        <w:adjustRightInd w:val="0"/>
        <w:spacing w:after="0" w:line="240" w:lineRule="auto"/>
        <w:contextualSpacing/>
        <w:rPr>
          <w:rFonts w:ascii="Arial" w:hAnsi="Arial" w:cs="Arial"/>
          <w:sz w:val="22"/>
          <w:szCs w:val="22"/>
        </w:rPr>
      </w:pPr>
      <w:r w:rsidRPr="00F9066A">
        <w:rPr>
          <w:rFonts w:ascii="Arial" w:hAnsi="Arial" w:cs="Arial"/>
          <w:sz w:val="22"/>
          <w:szCs w:val="22"/>
        </w:rPr>
        <w:t xml:space="preserve">Horticulture Scale of Points (see HB </w:t>
      </w:r>
      <w:proofErr w:type="spellStart"/>
      <w:r w:rsidRPr="00F9066A">
        <w:rPr>
          <w:rFonts w:ascii="Arial" w:hAnsi="Arial" w:cs="Arial"/>
          <w:sz w:val="22"/>
          <w:szCs w:val="22"/>
        </w:rPr>
        <w:t>pg</w:t>
      </w:r>
      <w:proofErr w:type="spellEnd"/>
      <w:r w:rsidRPr="00F9066A">
        <w:rPr>
          <w:rFonts w:ascii="Arial" w:hAnsi="Arial" w:cs="Arial"/>
          <w:sz w:val="22"/>
          <w:szCs w:val="22"/>
        </w:rPr>
        <w:t xml:space="preserve"> 129)</w:t>
      </w:r>
    </w:p>
    <w:p w14:paraId="5E4A35D1" w14:textId="77777777" w:rsidR="00F9066A" w:rsidRDefault="009F45CF" w:rsidP="009F45CF">
      <w:pPr>
        <w:autoSpaceDE w:val="0"/>
        <w:autoSpaceDN w:val="0"/>
        <w:adjustRightInd w:val="0"/>
        <w:spacing w:after="0" w:line="240" w:lineRule="auto"/>
        <w:contextualSpacing/>
        <w:rPr>
          <w:rFonts w:ascii="Arial" w:hAnsi="Arial" w:cs="Arial"/>
          <w:sz w:val="22"/>
          <w:szCs w:val="22"/>
        </w:rPr>
      </w:pPr>
      <w:r w:rsidRPr="00F9066A">
        <w:rPr>
          <w:rFonts w:ascii="Arial" w:hAnsi="Arial" w:cs="Arial"/>
          <w:sz w:val="22"/>
          <w:szCs w:val="22"/>
        </w:rPr>
        <w:tab/>
      </w:r>
    </w:p>
    <w:p w14:paraId="5D2879EF" w14:textId="240B3DAF" w:rsidR="009F45CF" w:rsidRPr="00F9066A" w:rsidRDefault="009F45CF" w:rsidP="00F9066A">
      <w:pPr>
        <w:autoSpaceDE w:val="0"/>
        <w:autoSpaceDN w:val="0"/>
        <w:adjustRightInd w:val="0"/>
        <w:spacing w:after="0" w:line="240" w:lineRule="auto"/>
        <w:ind w:firstLine="720"/>
        <w:contextualSpacing/>
        <w:rPr>
          <w:rFonts w:ascii="Arial" w:hAnsi="Arial" w:cs="Arial"/>
          <w:sz w:val="22"/>
          <w:szCs w:val="22"/>
        </w:rPr>
      </w:pPr>
      <w:r w:rsidRPr="00F9066A">
        <w:rPr>
          <w:rFonts w:ascii="Arial" w:hAnsi="Arial" w:cs="Arial"/>
          <w:sz w:val="22"/>
          <w:szCs w:val="22"/>
        </w:rPr>
        <w:t>Conformance</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t xml:space="preserve"> </w:t>
      </w:r>
      <w:proofErr w:type="gramStart"/>
      <w:r w:rsidRPr="00F9066A">
        <w:rPr>
          <w:rFonts w:ascii="Arial" w:hAnsi="Arial" w:cs="Arial"/>
          <w:sz w:val="22"/>
          <w:szCs w:val="22"/>
        </w:rPr>
        <w:tab/>
        <w:t xml:space="preserve">  5</w:t>
      </w:r>
      <w:proofErr w:type="gramEnd"/>
    </w:p>
    <w:p w14:paraId="74DAB324" w14:textId="77777777" w:rsidR="009F45CF" w:rsidRPr="00F9066A" w:rsidRDefault="009F45CF" w:rsidP="009F45CF">
      <w:pPr>
        <w:autoSpaceDE w:val="0"/>
        <w:autoSpaceDN w:val="0"/>
        <w:adjustRightInd w:val="0"/>
        <w:spacing w:after="0" w:line="240" w:lineRule="auto"/>
        <w:contextualSpacing/>
        <w:rPr>
          <w:rFonts w:ascii="Arial" w:hAnsi="Arial" w:cs="Arial"/>
          <w:sz w:val="22"/>
          <w:szCs w:val="22"/>
        </w:rPr>
      </w:pPr>
      <w:r w:rsidRPr="00F9066A">
        <w:rPr>
          <w:rFonts w:ascii="Arial" w:hAnsi="Arial" w:cs="Arial"/>
          <w:sz w:val="22"/>
          <w:szCs w:val="22"/>
        </w:rPr>
        <w:tab/>
        <w:t>Peak of Perfection</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t>75</w:t>
      </w:r>
    </w:p>
    <w:p w14:paraId="05176CCF" w14:textId="77777777" w:rsidR="009F45CF" w:rsidRPr="00F9066A" w:rsidRDefault="009F45CF" w:rsidP="009F45CF">
      <w:pPr>
        <w:autoSpaceDE w:val="0"/>
        <w:autoSpaceDN w:val="0"/>
        <w:adjustRightInd w:val="0"/>
        <w:spacing w:after="0" w:line="240" w:lineRule="auto"/>
        <w:contextualSpacing/>
        <w:rPr>
          <w:rFonts w:ascii="Arial" w:hAnsi="Arial" w:cs="Arial"/>
          <w:sz w:val="22"/>
          <w:szCs w:val="22"/>
        </w:rPr>
      </w:pPr>
      <w:r w:rsidRPr="00F9066A">
        <w:rPr>
          <w:rFonts w:ascii="Arial" w:hAnsi="Arial" w:cs="Arial"/>
          <w:sz w:val="22"/>
          <w:szCs w:val="22"/>
        </w:rPr>
        <w:tab/>
        <w:t>Grooming/Staging</w:t>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t>15</w:t>
      </w:r>
    </w:p>
    <w:p w14:paraId="6EB5F712" w14:textId="77777777" w:rsidR="009F45CF" w:rsidRPr="00F9066A" w:rsidRDefault="009F45CF" w:rsidP="009F45CF">
      <w:pPr>
        <w:autoSpaceDE w:val="0"/>
        <w:autoSpaceDN w:val="0"/>
        <w:adjustRightInd w:val="0"/>
        <w:spacing w:after="0" w:line="240" w:lineRule="auto"/>
        <w:contextualSpacing/>
        <w:rPr>
          <w:rFonts w:ascii="Arial" w:hAnsi="Arial" w:cs="Arial"/>
          <w:sz w:val="22"/>
          <w:szCs w:val="22"/>
          <w:u w:val="single"/>
        </w:rPr>
      </w:pPr>
      <w:r w:rsidRPr="00F9066A">
        <w:rPr>
          <w:rFonts w:ascii="Arial" w:hAnsi="Arial" w:cs="Arial"/>
          <w:sz w:val="22"/>
          <w:szCs w:val="22"/>
        </w:rPr>
        <w:tab/>
        <w:t>Correct Plant Identification</w:t>
      </w:r>
      <w:r w:rsidRPr="00F9066A">
        <w:rPr>
          <w:rFonts w:ascii="Arial" w:hAnsi="Arial" w:cs="Arial"/>
          <w:sz w:val="22"/>
          <w:szCs w:val="22"/>
        </w:rPr>
        <w:tab/>
      </w:r>
      <w:r w:rsidRPr="00F9066A">
        <w:rPr>
          <w:rFonts w:ascii="Arial" w:hAnsi="Arial" w:cs="Arial"/>
          <w:sz w:val="22"/>
          <w:szCs w:val="22"/>
        </w:rPr>
        <w:tab/>
      </w:r>
      <w:proofErr w:type="gramStart"/>
      <w:r w:rsidRPr="00F9066A">
        <w:rPr>
          <w:rFonts w:ascii="Arial" w:hAnsi="Arial" w:cs="Arial"/>
          <w:sz w:val="22"/>
          <w:szCs w:val="22"/>
        </w:rPr>
        <w:tab/>
      </w:r>
      <w:r w:rsidRPr="00F9066A">
        <w:rPr>
          <w:rFonts w:ascii="Arial" w:hAnsi="Arial" w:cs="Arial"/>
          <w:sz w:val="22"/>
          <w:szCs w:val="22"/>
          <w:u w:val="single"/>
        </w:rPr>
        <w:t xml:space="preserve">  5</w:t>
      </w:r>
      <w:proofErr w:type="gramEnd"/>
    </w:p>
    <w:p w14:paraId="55D45E61" w14:textId="5D6AD074" w:rsidR="009F45CF" w:rsidRPr="00F9066A" w:rsidRDefault="009F45CF" w:rsidP="009F45CF">
      <w:pPr>
        <w:autoSpaceDE w:val="0"/>
        <w:autoSpaceDN w:val="0"/>
        <w:adjustRightInd w:val="0"/>
        <w:spacing w:after="0" w:line="240" w:lineRule="auto"/>
        <w:contextualSpacing/>
        <w:rPr>
          <w:rFonts w:ascii="Arial" w:hAnsi="Arial" w:cs="Arial"/>
          <w:b/>
          <w:bCs/>
          <w:sz w:val="22"/>
          <w:szCs w:val="22"/>
        </w:rPr>
      </w:pP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r w:rsidRPr="00F9066A">
        <w:rPr>
          <w:rFonts w:ascii="Arial" w:hAnsi="Arial" w:cs="Arial"/>
          <w:sz w:val="22"/>
          <w:szCs w:val="22"/>
        </w:rPr>
        <w:tab/>
      </w:r>
      <w:proofErr w:type="gramStart"/>
      <w:r w:rsidRPr="00F9066A">
        <w:rPr>
          <w:rFonts w:ascii="Arial" w:hAnsi="Arial" w:cs="Arial"/>
          <w:sz w:val="22"/>
          <w:szCs w:val="22"/>
        </w:rPr>
        <w:t>Total  100</w:t>
      </w:r>
      <w:proofErr w:type="gramEnd"/>
      <w:r w:rsidRPr="00F9066A">
        <w:rPr>
          <w:rFonts w:ascii="Arial" w:hAnsi="Arial" w:cs="Arial"/>
          <w:b/>
          <w:bCs/>
          <w:sz w:val="22"/>
          <w:szCs w:val="22"/>
        </w:rPr>
        <w:tab/>
      </w:r>
    </w:p>
    <w:p w14:paraId="4F359E5B" w14:textId="77777777" w:rsidR="009F45CF" w:rsidRPr="00F9066A" w:rsidRDefault="009F45CF" w:rsidP="009F45CF">
      <w:pPr>
        <w:autoSpaceDE w:val="0"/>
        <w:autoSpaceDN w:val="0"/>
        <w:adjustRightInd w:val="0"/>
        <w:spacing w:after="0" w:line="240" w:lineRule="auto"/>
        <w:contextualSpacing/>
        <w:rPr>
          <w:rFonts w:ascii="Arial" w:hAnsi="Arial" w:cs="Arial"/>
          <w:b/>
          <w:bCs/>
          <w:sz w:val="22"/>
          <w:szCs w:val="22"/>
        </w:rPr>
      </w:pPr>
    </w:p>
    <w:p w14:paraId="5708F135" w14:textId="77777777" w:rsidR="009F45CF" w:rsidRPr="00F9066A" w:rsidRDefault="009F45CF" w:rsidP="009F45CF">
      <w:pPr>
        <w:autoSpaceDE w:val="0"/>
        <w:autoSpaceDN w:val="0"/>
        <w:adjustRightInd w:val="0"/>
        <w:spacing w:after="0" w:line="240" w:lineRule="auto"/>
        <w:contextualSpacing/>
        <w:rPr>
          <w:rFonts w:ascii="Arial" w:hAnsi="Arial" w:cs="Arial"/>
          <w:b/>
          <w:bCs/>
          <w:sz w:val="22"/>
          <w:szCs w:val="22"/>
          <w:u w:val="single"/>
        </w:rPr>
      </w:pPr>
    </w:p>
    <w:p w14:paraId="0D1A6A87" w14:textId="77777777" w:rsidR="009F45CF" w:rsidRPr="00F9066A" w:rsidRDefault="009F45CF" w:rsidP="009F45CF">
      <w:pPr>
        <w:autoSpaceDE w:val="0"/>
        <w:autoSpaceDN w:val="0"/>
        <w:adjustRightInd w:val="0"/>
        <w:spacing w:after="0" w:line="240" w:lineRule="auto"/>
        <w:contextualSpacing/>
        <w:rPr>
          <w:rFonts w:ascii="Arial" w:hAnsi="Arial" w:cs="Arial"/>
          <w:b/>
          <w:bCs/>
          <w:sz w:val="22"/>
          <w:szCs w:val="22"/>
        </w:rPr>
      </w:pPr>
      <w:r w:rsidRPr="00F9066A">
        <w:rPr>
          <w:rFonts w:ascii="Arial" w:hAnsi="Arial" w:cs="Arial"/>
          <w:b/>
          <w:bCs/>
          <w:sz w:val="22"/>
          <w:szCs w:val="22"/>
          <w:u w:val="single"/>
        </w:rPr>
        <w:t>BEST-IN-SHOW HORTICULTURE AWARD</w:t>
      </w:r>
    </w:p>
    <w:p w14:paraId="1EFF566D" w14:textId="77777777" w:rsidR="00F9066A" w:rsidRDefault="009F45CF" w:rsidP="009F45CF">
      <w:pPr>
        <w:autoSpaceDE w:val="0"/>
        <w:autoSpaceDN w:val="0"/>
        <w:adjustRightInd w:val="0"/>
        <w:spacing w:after="0" w:line="240" w:lineRule="auto"/>
        <w:contextualSpacing/>
        <w:rPr>
          <w:rFonts w:ascii="Arial" w:hAnsi="Arial" w:cs="Arial"/>
          <w:sz w:val="22"/>
          <w:szCs w:val="22"/>
        </w:rPr>
      </w:pPr>
      <w:r w:rsidRPr="00F9066A">
        <w:rPr>
          <w:rFonts w:ascii="Arial" w:hAnsi="Arial" w:cs="Arial"/>
          <w:sz w:val="22"/>
          <w:szCs w:val="22"/>
        </w:rPr>
        <w:t xml:space="preserve">Awarded </w:t>
      </w:r>
      <w:proofErr w:type="gramStart"/>
      <w:r w:rsidRPr="00F9066A">
        <w:rPr>
          <w:rFonts w:ascii="Arial" w:hAnsi="Arial" w:cs="Arial"/>
          <w:sz w:val="22"/>
          <w:szCs w:val="22"/>
        </w:rPr>
        <w:t>to</w:t>
      </w:r>
      <w:proofErr w:type="gramEnd"/>
      <w:r w:rsidRPr="00F9066A">
        <w:rPr>
          <w:rFonts w:ascii="Arial" w:hAnsi="Arial" w:cs="Arial"/>
          <w:sz w:val="22"/>
          <w:szCs w:val="22"/>
        </w:rPr>
        <w:t xml:space="preserve"> the highest scoring 90+ Blue Ribbon horticulture exhibit.</w:t>
      </w:r>
    </w:p>
    <w:p w14:paraId="49758294" w14:textId="62EFC952" w:rsidR="009F45CF" w:rsidRPr="00F9066A" w:rsidRDefault="00F9066A" w:rsidP="009F45CF">
      <w:pPr>
        <w:autoSpaceDE w:val="0"/>
        <w:autoSpaceDN w:val="0"/>
        <w:adjustRightInd w:val="0"/>
        <w:spacing w:after="0" w:line="240" w:lineRule="auto"/>
        <w:contextualSpacing/>
        <w:rPr>
          <w:rFonts w:ascii="Arial" w:hAnsi="Arial" w:cs="Arial"/>
          <w:sz w:val="22"/>
          <w:szCs w:val="22"/>
        </w:rPr>
      </w:pPr>
      <w:r>
        <w:rPr>
          <w:rFonts w:ascii="Arial" w:hAnsi="Arial" w:cs="Arial"/>
          <w:sz w:val="22"/>
          <w:szCs w:val="22"/>
        </w:rPr>
        <w:t>Note other Sectional horticulture awards are listed in p.5</w:t>
      </w:r>
      <w:r w:rsidR="009F45CF" w:rsidRPr="00F9066A">
        <w:rPr>
          <w:rFonts w:ascii="Arial" w:hAnsi="Arial" w:cs="Arial"/>
          <w:sz w:val="22"/>
          <w:szCs w:val="22"/>
        </w:rPr>
        <w:br/>
      </w:r>
    </w:p>
    <w:p w14:paraId="3C1F30D2" w14:textId="77777777" w:rsidR="009F45CF" w:rsidRPr="00F9066A" w:rsidRDefault="009F45CF" w:rsidP="009F45CF">
      <w:pPr>
        <w:autoSpaceDE w:val="0"/>
        <w:autoSpaceDN w:val="0"/>
        <w:adjustRightInd w:val="0"/>
        <w:spacing w:after="0" w:line="240" w:lineRule="auto"/>
        <w:contextualSpacing/>
        <w:rPr>
          <w:rFonts w:ascii="Arial" w:hAnsi="Arial" w:cs="Arial"/>
          <w:sz w:val="22"/>
          <w:szCs w:val="22"/>
        </w:rPr>
      </w:pPr>
    </w:p>
    <w:p w14:paraId="6999D7B8" w14:textId="77777777" w:rsidR="00F9066A" w:rsidRDefault="00F9066A" w:rsidP="009F45CF">
      <w:pPr>
        <w:autoSpaceDE w:val="0"/>
        <w:autoSpaceDN w:val="0"/>
        <w:adjustRightInd w:val="0"/>
        <w:spacing w:after="0" w:line="240" w:lineRule="auto"/>
        <w:contextualSpacing/>
        <w:jc w:val="right"/>
        <w:rPr>
          <w:rFonts w:ascii="Arial" w:hAnsi="Arial" w:cs="Arial"/>
          <w:sz w:val="22"/>
          <w:szCs w:val="22"/>
        </w:rPr>
      </w:pPr>
    </w:p>
    <w:p w14:paraId="64343EC3" w14:textId="77777777" w:rsidR="00F9066A" w:rsidRDefault="00F9066A" w:rsidP="009F45CF">
      <w:pPr>
        <w:autoSpaceDE w:val="0"/>
        <w:autoSpaceDN w:val="0"/>
        <w:adjustRightInd w:val="0"/>
        <w:spacing w:after="0" w:line="240" w:lineRule="auto"/>
        <w:contextualSpacing/>
        <w:jc w:val="right"/>
        <w:rPr>
          <w:rFonts w:ascii="Arial" w:hAnsi="Arial" w:cs="Arial"/>
          <w:sz w:val="22"/>
          <w:szCs w:val="22"/>
        </w:rPr>
      </w:pPr>
    </w:p>
    <w:p w14:paraId="3E190101" w14:textId="77777777" w:rsidR="00F9066A" w:rsidRDefault="00F9066A" w:rsidP="009F45CF">
      <w:pPr>
        <w:autoSpaceDE w:val="0"/>
        <w:autoSpaceDN w:val="0"/>
        <w:adjustRightInd w:val="0"/>
        <w:spacing w:after="0" w:line="240" w:lineRule="auto"/>
        <w:contextualSpacing/>
        <w:jc w:val="right"/>
        <w:rPr>
          <w:rFonts w:ascii="Arial" w:hAnsi="Arial" w:cs="Arial"/>
          <w:sz w:val="22"/>
          <w:szCs w:val="22"/>
        </w:rPr>
      </w:pPr>
    </w:p>
    <w:p w14:paraId="549F34E1" w14:textId="77777777" w:rsidR="00F9066A" w:rsidRDefault="00F9066A" w:rsidP="009F45CF">
      <w:pPr>
        <w:autoSpaceDE w:val="0"/>
        <w:autoSpaceDN w:val="0"/>
        <w:adjustRightInd w:val="0"/>
        <w:spacing w:after="0" w:line="240" w:lineRule="auto"/>
        <w:contextualSpacing/>
        <w:jc w:val="right"/>
        <w:rPr>
          <w:rFonts w:ascii="Arial" w:hAnsi="Arial" w:cs="Arial"/>
          <w:sz w:val="22"/>
          <w:szCs w:val="22"/>
        </w:rPr>
      </w:pPr>
    </w:p>
    <w:p w14:paraId="2E5DA024" w14:textId="77777777" w:rsidR="00F9066A" w:rsidRPr="00875C6D" w:rsidRDefault="009F45CF" w:rsidP="00F9066A">
      <w:pPr>
        <w:autoSpaceDE w:val="0"/>
        <w:autoSpaceDN w:val="0"/>
        <w:adjustRightInd w:val="0"/>
        <w:spacing w:after="0" w:line="240" w:lineRule="auto"/>
        <w:contextualSpacing/>
        <w:jc w:val="right"/>
        <w:rPr>
          <w:rFonts w:ascii="Arial" w:hAnsi="Arial" w:cs="Arial"/>
          <w:b/>
          <w:bCs/>
          <w:sz w:val="22"/>
          <w:szCs w:val="22"/>
        </w:rPr>
      </w:pPr>
      <w:r w:rsidRPr="00875C6D">
        <w:rPr>
          <w:rFonts w:ascii="Arial" w:hAnsi="Arial" w:cs="Arial"/>
          <w:b/>
          <w:bCs/>
          <w:sz w:val="22"/>
          <w:szCs w:val="22"/>
        </w:rPr>
        <w:t>P. 4</w:t>
      </w:r>
    </w:p>
    <w:p w14:paraId="1358FA76" w14:textId="2DAF04F3" w:rsidR="009F45CF" w:rsidRPr="00F9066A" w:rsidRDefault="009F45CF" w:rsidP="00F9066A">
      <w:pPr>
        <w:autoSpaceDE w:val="0"/>
        <w:autoSpaceDN w:val="0"/>
        <w:adjustRightInd w:val="0"/>
        <w:spacing w:after="0" w:line="240" w:lineRule="auto"/>
        <w:contextualSpacing/>
        <w:rPr>
          <w:rFonts w:ascii="Arial" w:hAnsi="Arial" w:cs="Arial"/>
          <w:sz w:val="22"/>
          <w:szCs w:val="22"/>
        </w:rPr>
      </w:pPr>
      <w:r w:rsidRPr="00F9066A">
        <w:rPr>
          <w:rFonts w:ascii="Arial" w:hAnsi="Arial" w:cs="Arial"/>
          <w:b/>
          <w:bCs/>
          <w:sz w:val="22"/>
          <w:szCs w:val="22"/>
        </w:rPr>
        <w:lastRenderedPageBreak/>
        <w:t>DIVISION I – HORTICULTURE (cont.)</w:t>
      </w:r>
    </w:p>
    <w:p w14:paraId="578D3DC8" w14:textId="77777777" w:rsidR="009F45CF" w:rsidRPr="00F9066A" w:rsidRDefault="009F45CF" w:rsidP="009F45CF">
      <w:pPr>
        <w:autoSpaceDE w:val="0"/>
        <w:autoSpaceDN w:val="0"/>
        <w:adjustRightInd w:val="0"/>
        <w:spacing w:after="0" w:line="240" w:lineRule="auto"/>
        <w:contextualSpacing/>
        <w:jc w:val="center"/>
        <w:rPr>
          <w:rFonts w:ascii="Arial" w:hAnsi="Arial" w:cs="Arial"/>
          <w:b/>
          <w:bCs/>
          <w:sz w:val="22"/>
          <w:szCs w:val="22"/>
        </w:rPr>
      </w:pPr>
    </w:p>
    <w:p w14:paraId="60881558" w14:textId="77777777" w:rsidR="009F45CF" w:rsidRPr="00F9066A" w:rsidRDefault="009F45CF" w:rsidP="009F45CF">
      <w:pPr>
        <w:autoSpaceDE w:val="0"/>
        <w:autoSpaceDN w:val="0"/>
        <w:adjustRightInd w:val="0"/>
        <w:spacing w:after="0" w:line="240" w:lineRule="auto"/>
        <w:rPr>
          <w:rFonts w:ascii="Arial" w:hAnsi="Arial" w:cs="Arial"/>
          <w:sz w:val="22"/>
          <w:szCs w:val="22"/>
        </w:rPr>
      </w:pPr>
      <w:r w:rsidRPr="00F9066A">
        <w:rPr>
          <w:rFonts w:ascii="Arial" w:hAnsi="Arial" w:cs="Arial"/>
          <w:sz w:val="22"/>
          <w:szCs w:val="22"/>
        </w:rPr>
        <w:t xml:space="preserve">     Tucson Garden Club will provide clear glass bottles for section A and G. Wedging with clear plastic wrap is </w:t>
      </w:r>
      <w:proofErr w:type="gramStart"/>
      <w:r w:rsidRPr="00F9066A">
        <w:rPr>
          <w:rFonts w:ascii="Arial" w:hAnsi="Arial" w:cs="Arial"/>
          <w:sz w:val="22"/>
          <w:szCs w:val="22"/>
        </w:rPr>
        <w:t>permitted,</w:t>
      </w:r>
      <w:proofErr w:type="gramEnd"/>
      <w:r w:rsidRPr="00F9066A">
        <w:rPr>
          <w:rFonts w:ascii="Arial" w:hAnsi="Arial" w:cs="Arial"/>
          <w:sz w:val="22"/>
          <w:szCs w:val="22"/>
        </w:rPr>
        <w:t xml:space="preserve"> to be provided by the exhibitor. Cut specimens should not have foliage below the water. No Foliage can be used except that which is attached to the cut specimen.  </w:t>
      </w:r>
    </w:p>
    <w:p w14:paraId="5FA7BC31" w14:textId="05BC7F1A" w:rsidR="009F45CF" w:rsidRPr="00F9066A" w:rsidRDefault="009F45CF" w:rsidP="009F45CF">
      <w:pPr>
        <w:autoSpaceDE w:val="0"/>
        <w:autoSpaceDN w:val="0"/>
        <w:adjustRightInd w:val="0"/>
        <w:spacing w:after="0" w:line="240" w:lineRule="auto"/>
        <w:rPr>
          <w:rFonts w:ascii="Arial" w:hAnsi="Arial" w:cs="Arial"/>
          <w:sz w:val="22"/>
          <w:szCs w:val="22"/>
        </w:rPr>
      </w:pPr>
      <w:r w:rsidRPr="00F9066A">
        <w:rPr>
          <w:rFonts w:ascii="Arial" w:hAnsi="Arial" w:cs="Arial"/>
          <w:sz w:val="22"/>
          <w:szCs w:val="22"/>
        </w:rPr>
        <w:t xml:space="preserve">     Sections B, C, and </w:t>
      </w:r>
      <w:proofErr w:type="gramStart"/>
      <w:r w:rsidRPr="00F9066A">
        <w:rPr>
          <w:rFonts w:ascii="Arial" w:hAnsi="Arial" w:cs="Arial"/>
          <w:sz w:val="22"/>
          <w:szCs w:val="22"/>
        </w:rPr>
        <w:t>D,</w:t>
      </w:r>
      <w:proofErr w:type="gramEnd"/>
      <w:r w:rsidRPr="00F9066A">
        <w:rPr>
          <w:rFonts w:ascii="Arial" w:hAnsi="Arial" w:cs="Arial"/>
          <w:sz w:val="22"/>
          <w:szCs w:val="22"/>
        </w:rPr>
        <w:t xml:space="preserve"> are Container grown plants &amp; the following applies: Container grown plants must have been in the exhibitor’s possession at least 90 days, except for combination plantings which must have been </w:t>
      </w:r>
      <w:r w:rsidR="00F86866" w:rsidRPr="00F9066A">
        <w:rPr>
          <w:rFonts w:ascii="Arial" w:hAnsi="Arial" w:cs="Arial"/>
          <w:sz w:val="22"/>
          <w:szCs w:val="22"/>
        </w:rPr>
        <w:t>in exhibitor’s</w:t>
      </w:r>
      <w:r w:rsidRPr="00F9066A">
        <w:rPr>
          <w:rFonts w:ascii="Arial" w:hAnsi="Arial" w:cs="Arial"/>
          <w:sz w:val="22"/>
          <w:szCs w:val="22"/>
        </w:rPr>
        <w:t xml:space="preserve"> possession for at least 6 weeks.</w:t>
      </w:r>
    </w:p>
    <w:p w14:paraId="40EB7ADE" w14:textId="77777777" w:rsidR="009F45CF" w:rsidRPr="00F9066A" w:rsidRDefault="009F45CF" w:rsidP="009F45CF">
      <w:pPr>
        <w:autoSpaceDE w:val="0"/>
        <w:autoSpaceDN w:val="0"/>
        <w:adjustRightInd w:val="0"/>
        <w:spacing w:after="0" w:line="240" w:lineRule="auto"/>
        <w:contextualSpacing/>
        <w:rPr>
          <w:rFonts w:ascii="Arial" w:hAnsi="Arial" w:cs="Arial"/>
          <w:sz w:val="22"/>
          <w:szCs w:val="22"/>
        </w:rPr>
      </w:pPr>
    </w:p>
    <w:p w14:paraId="6B8A79A0" w14:textId="77777777" w:rsidR="001B0D2C" w:rsidRPr="001B0D2C" w:rsidRDefault="001B0D2C" w:rsidP="001B0D2C">
      <w:pPr>
        <w:autoSpaceDE w:val="0"/>
        <w:autoSpaceDN w:val="0"/>
        <w:adjustRightInd w:val="0"/>
        <w:spacing w:after="0" w:line="240" w:lineRule="auto"/>
        <w:contextualSpacing/>
        <w:rPr>
          <w:rFonts w:ascii="Arial" w:hAnsi="Arial" w:cs="Arial"/>
          <w:color w:val="auto"/>
          <w:sz w:val="22"/>
          <w:szCs w:val="22"/>
        </w:rPr>
      </w:pPr>
      <w:r w:rsidRPr="001B0D2C">
        <w:rPr>
          <w:rFonts w:ascii="Arial" w:hAnsi="Arial" w:cs="Arial"/>
          <w:b/>
          <w:bCs/>
          <w:color w:val="auto"/>
          <w:sz w:val="22"/>
          <w:szCs w:val="22"/>
        </w:rPr>
        <w:t>Section A</w:t>
      </w:r>
      <w:r w:rsidRPr="001B0D2C">
        <w:rPr>
          <w:rFonts w:ascii="Arial" w:hAnsi="Arial" w:cs="Arial"/>
          <w:color w:val="auto"/>
          <w:sz w:val="22"/>
          <w:szCs w:val="22"/>
        </w:rPr>
        <w:t xml:space="preserve"> </w:t>
      </w:r>
      <w:r w:rsidRPr="001B0D2C">
        <w:rPr>
          <w:rFonts w:ascii="Arial" w:hAnsi="Arial" w:cs="Arial"/>
          <w:b/>
          <w:bCs/>
          <w:color w:val="auto"/>
          <w:sz w:val="22"/>
          <w:szCs w:val="22"/>
        </w:rPr>
        <w:t>-</w:t>
      </w:r>
      <w:r w:rsidRPr="001B0D2C">
        <w:rPr>
          <w:rFonts w:ascii="Arial" w:hAnsi="Arial" w:cs="Arial"/>
          <w:color w:val="auto"/>
          <w:sz w:val="22"/>
          <w:szCs w:val="22"/>
        </w:rPr>
        <w:t xml:space="preserve"> Herbs </w:t>
      </w:r>
      <w:r w:rsidRPr="001B0D2C">
        <w:rPr>
          <w:rFonts w:ascii="Arial" w:hAnsi="Arial" w:cs="Arial"/>
          <w:b/>
          <w:bCs/>
          <w:i/>
          <w:iCs/>
          <w:color w:val="auto"/>
          <w:sz w:val="22"/>
          <w:szCs w:val="22"/>
        </w:rPr>
        <w:t>“</w:t>
      </w:r>
      <w:proofErr w:type="gramStart"/>
      <w:r w:rsidRPr="001B0D2C">
        <w:rPr>
          <w:rFonts w:ascii="Arial" w:hAnsi="Arial" w:cs="Arial"/>
          <w:b/>
          <w:bCs/>
          <w:i/>
          <w:iCs/>
          <w:color w:val="auto"/>
          <w:sz w:val="22"/>
          <w:szCs w:val="22"/>
        </w:rPr>
        <w:t>Bagpipes</w:t>
      </w:r>
      <w:r w:rsidRPr="001B0D2C">
        <w:rPr>
          <w:rFonts w:ascii="Arial" w:hAnsi="Arial" w:cs="Arial"/>
          <w:color w:val="auto"/>
          <w:sz w:val="22"/>
          <w:szCs w:val="22"/>
        </w:rPr>
        <w:t xml:space="preserve"> ”</w:t>
      </w:r>
      <w:proofErr w:type="gramEnd"/>
      <w:r w:rsidRPr="001B0D2C">
        <w:rPr>
          <w:rFonts w:ascii="Arial" w:hAnsi="Arial" w:cs="Arial"/>
          <w:color w:val="auto"/>
          <w:sz w:val="22"/>
          <w:szCs w:val="22"/>
        </w:rPr>
        <w:t xml:space="preserve"> - </w:t>
      </w:r>
      <w:r w:rsidRPr="001B0D2C">
        <w:rPr>
          <w:rFonts w:ascii="Arial" w:hAnsi="Arial" w:cs="Arial"/>
          <w:b/>
          <w:bCs/>
          <w:i/>
          <w:iCs/>
          <w:color w:val="auto"/>
          <w:sz w:val="22"/>
          <w:szCs w:val="22"/>
        </w:rPr>
        <w:t>Eligible for Award of Merit</w:t>
      </w:r>
    </w:p>
    <w:p w14:paraId="3A68EF8E"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 xml:space="preserve">\Class 1. </w:t>
      </w:r>
      <w:r w:rsidRPr="001B0D2C">
        <w:rPr>
          <w:rFonts w:ascii="Arial" w:hAnsi="Arial" w:cs="Arial"/>
          <w:color w:val="auto"/>
          <w:sz w:val="22"/>
          <w:szCs w:val="22"/>
        </w:rPr>
        <w:t>Lavandula (Lavender) One Stem, fresh cut not over 12”</w:t>
      </w:r>
    </w:p>
    <w:p w14:paraId="66BADAF3"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Class 2.</w:t>
      </w:r>
      <w:r w:rsidRPr="001B0D2C">
        <w:rPr>
          <w:rFonts w:ascii="Arial" w:hAnsi="Arial" w:cs="Arial"/>
          <w:color w:val="auto"/>
          <w:sz w:val="22"/>
          <w:szCs w:val="22"/>
        </w:rPr>
        <w:t xml:space="preserve"> Rosmarinus (Rosemary) One Stem, fresh cut, not over 12”</w:t>
      </w:r>
    </w:p>
    <w:p w14:paraId="296E773E"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Class 3.</w:t>
      </w:r>
      <w:r w:rsidRPr="001B0D2C">
        <w:rPr>
          <w:rFonts w:ascii="Arial" w:hAnsi="Arial" w:cs="Arial"/>
          <w:color w:val="auto"/>
          <w:sz w:val="22"/>
          <w:szCs w:val="22"/>
        </w:rPr>
        <w:t xml:space="preserve"> Thymus (Thyme) One Stem, fresh cut, not over 12”</w:t>
      </w:r>
    </w:p>
    <w:p w14:paraId="0DE14CA2"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Class 4.</w:t>
      </w:r>
      <w:r w:rsidRPr="001B0D2C">
        <w:rPr>
          <w:rFonts w:ascii="Arial" w:hAnsi="Arial" w:cs="Arial"/>
          <w:color w:val="auto"/>
          <w:sz w:val="22"/>
          <w:szCs w:val="22"/>
        </w:rPr>
        <w:t xml:space="preserve"> Allium (Garlic or chives)-1 stem, fresh cut, not over 12“</w:t>
      </w:r>
    </w:p>
    <w:p w14:paraId="1745A4CB"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Class 5.</w:t>
      </w:r>
      <w:r w:rsidRPr="001B0D2C">
        <w:rPr>
          <w:rFonts w:ascii="Arial" w:hAnsi="Arial" w:cs="Arial"/>
          <w:color w:val="auto"/>
          <w:sz w:val="22"/>
          <w:szCs w:val="22"/>
        </w:rPr>
        <w:t xml:space="preserve"> Any Other, One Stem, fresh cut, not over 12”</w:t>
      </w:r>
    </w:p>
    <w:p w14:paraId="65CFAD3A" w14:textId="54935E24" w:rsidR="001B0D2C" w:rsidRPr="001B0D2C" w:rsidRDefault="001B0D2C" w:rsidP="001B0D2C">
      <w:pPr>
        <w:autoSpaceDE w:val="0"/>
        <w:autoSpaceDN w:val="0"/>
        <w:adjustRightInd w:val="0"/>
        <w:spacing w:after="0" w:line="240" w:lineRule="auto"/>
        <w:rPr>
          <w:rFonts w:ascii="Arial" w:hAnsi="Arial" w:cs="Arial"/>
          <w:color w:val="auto"/>
          <w:sz w:val="22"/>
          <w:szCs w:val="22"/>
        </w:rPr>
      </w:pPr>
      <w:r w:rsidRPr="001B0D2C">
        <w:rPr>
          <w:rFonts w:ascii="Arial" w:hAnsi="Arial" w:cs="Arial"/>
          <w:b/>
          <w:bCs/>
          <w:color w:val="auto"/>
          <w:sz w:val="22"/>
          <w:szCs w:val="22"/>
        </w:rPr>
        <w:t>Section B</w:t>
      </w:r>
      <w:r w:rsidRPr="001B0D2C">
        <w:rPr>
          <w:rFonts w:ascii="Arial" w:hAnsi="Arial" w:cs="Arial"/>
          <w:color w:val="auto"/>
          <w:sz w:val="22"/>
          <w:szCs w:val="22"/>
        </w:rPr>
        <w:t xml:space="preserve"> </w:t>
      </w:r>
      <w:r w:rsidRPr="001B0D2C">
        <w:rPr>
          <w:rFonts w:ascii="Arial" w:hAnsi="Arial" w:cs="Arial"/>
          <w:b/>
          <w:bCs/>
          <w:color w:val="auto"/>
          <w:sz w:val="22"/>
          <w:szCs w:val="22"/>
        </w:rPr>
        <w:t>-</w:t>
      </w:r>
      <w:r w:rsidRPr="001B0D2C">
        <w:rPr>
          <w:rFonts w:ascii="Arial" w:hAnsi="Arial" w:cs="Arial"/>
          <w:color w:val="auto"/>
          <w:sz w:val="22"/>
          <w:szCs w:val="22"/>
        </w:rPr>
        <w:t xml:space="preserve"> Cacti and Succulents </w:t>
      </w:r>
      <w:r w:rsidRPr="001B0D2C">
        <w:rPr>
          <w:rFonts w:ascii="Arial" w:hAnsi="Arial" w:cs="Arial"/>
          <w:b/>
          <w:bCs/>
          <w:i/>
          <w:iCs/>
          <w:color w:val="auto"/>
          <w:sz w:val="22"/>
          <w:szCs w:val="22"/>
        </w:rPr>
        <w:t>“Jigs”</w:t>
      </w:r>
      <w:r w:rsidRPr="001B0D2C">
        <w:rPr>
          <w:rFonts w:ascii="Arial" w:hAnsi="Arial" w:cs="Arial"/>
          <w:color w:val="auto"/>
          <w:sz w:val="22"/>
          <w:szCs w:val="22"/>
        </w:rPr>
        <w:t xml:space="preserve"> - </w:t>
      </w:r>
      <w:r w:rsidRPr="001B0D2C">
        <w:rPr>
          <w:rFonts w:ascii="Arial" w:hAnsi="Arial" w:cs="Arial"/>
          <w:b/>
          <w:bCs/>
          <w:i/>
          <w:iCs/>
          <w:color w:val="auto"/>
          <w:sz w:val="22"/>
          <w:szCs w:val="22"/>
        </w:rPr>
        <w:t xml:space="preserve">Eligible for </w:t>
      </w:r>
      <w:r w:rsidRPr="001B0D2C">
        <w:rPr>
          <w:rFonts w:ascii="Arial" w:hAnsi="Arial" w:cs="Arial"/>
          <w:i/>
          <w:iCs/>
          <w:color w:val="auto"/>
          <w:sz w:val="22"/>
          <w:szCs w:val="22"/>
        </w:rPr>
        <w:t>Grower’s Choice Award</w:t>
      </w:r>
      <w:r w:rsidRPr="001B0D2C">
        <w:rPr>
          <w:rFonts w:ascii="Arial" w:hAnsi="Arial" w:cs="Arial"/>
          <w:color w:val="auto"/>
          <w:sz w:val="22"/>
          <w:szCs w:val="22"/>
        </w:rPr>
        <w:t xml:space="preserve"> </w:t>
      </w:r>
    </w:p>
    <w:p w14:paraId="6B356DB9"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Class 6.</w:t>
      </w:r>
      <w:r w:rsidRPr="001B0D2C">
        <w:rPr>
          <w:rFonts w:ascii="Arial" w:hAnsi="Arial" w:cs="Arial"/>
          <w:color w:val="auto"/>
          <w:sz w:val="22"/>
          <w:szCs w:val="22"/>
        </w:rPr>
        <w:t xml:space="preserve"> One cactus in a pot</w:t>
      </w:r>
    </w:p>
    <w:p w14:paraId="7BBF425F"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Class 7.</w:t>
      </w:r>
      <w:r w:rsidRPr="001B0D2C">
        <w:rPr>
          <w:rFonts w:ascii="Arial" w:hAnsi="Arial" w:cs="Arial"/>
          <w:color w:val="auto"/>
          <w:sz w:val="22"/>
          <w:szCs w:val="22"/>
        </w:rPr>
        <w:t xml:space="preserve"> One Succulent in a pot</w:t>
      </w:r>
    </w:p>
    <w:p w14:paraId="73623390"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Class 8.</w:t>
      </w:r>
      <w:r w:rsidRPr="001B0D2C">
        <w:rPr>
          <w:rFonts w:ascii="Arial" w:hAnsi="Arial" w:cs="Arial"/>
          <w:color w:val="auto"/>
          <w:sz w:val="22"/>
          <w:szCs w:val="22"/>
        </w:rPr>
        <w:t xml:space="preserve"> Two or more cacti in a pot</w:t>
      </w:r>
    </w:p>
    <w:p w14:paraId="196121A9"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Class 9.</w:t>
      </w:r>
      <w:r w:rsidRPr="001B0D2C">
        <w:rPr>
          <w:rFonts w:ascii="Arial" w:hAnsi="Arial" w:cs="Arial"/>
          <w:color w:val="auto"/>
          <w:sz w:val="22"/>
          <w:szCs w:val="22"/>
        </w:rPr>
        <w:t xml:space="preserve"> Two or more succulents in a pot</w:t>
      </w:r>
    </w:p>
    <w:p w14:paraId="3E551E18"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Class 10.</w:t>
      </w:r>
      <w:r w:rsidRPr="001B0D2C">
        <w:rPr>
          <w:rFonts w:ascii="Arial" w:hAnsi="Arial" w:cs="Arial"/>
          <w:color w:val="auto"/>
          <w:sz w:val="22"/>
          <w:szCs w:val="22"/>
        </w:rPr>
        <w:t xml:space="preserve"> Cacti/cactus and succulent/succulents in a pot</w:t>
      </w:r>
    </w:p>
    <w:p w14:paraId="6270666B" w14:textId="4F3F6842" w:rsidR="001B0D2C" w:rsidRPr="001B0D2C" w:rsidRDefault="001B0D2C" w:rsidP="001B0D2C">
      <w:pPr>
        <w:autoSpaceDE w:val="0"/>
        <w:autoSpaceDN w:val="0"/>
        <w:adjustRightInd w:val="0"/>
        <w:spacing w:after="0" w:line="240" w:lineRule="auto"/>
        <w:rPr>
          <w:rFonts w:ascii="Arial" w:hAnsi="Arial" w:cs="Arial"/>
          <w:color w:val="auto"/>
          <w:sz w:val="22"/>
          <w:szCs w:val="22"/>
        </w:rPr>
      </w:pPr>
      <w:r w:rsidRPr="001B0D2C">
        <w:rPr>
          <w:rFonts w:ascii="Arial" w:hAnsi="Arial" w:cs="Arial"/>
          <w:b/>
          <w:bCs/>
          <w:color w:val="auto"/>
          <w:sz w:val="22"/>
          <w:szCs w:val="22"/>
        </w:rPr>
        <w:t>Section C</w:t>
      </w:r>
      <w:r w:rsidRPr="001B0D2C">
        <w:rPr>
          <w:rFonts w:ascii="Arial" w:hAnsi="Arial" w:cs="Arial"/>
          <w:color w:val="auto"/>
          <w:sz w:val="22"/>
          <w:szCs w:val="22"/>
        </w:rPr>
        <w:t xml:space="preserve"> </w:t>
      </w:r>
      <w:r w:rsidRPr="001B0D2C">
        <w:rPr>
          <w:rFonts w:ascii="Arial" w:hAnsi="Arial" w:cs="Arial"/>
          <w:b/>
          <w:bCs/>
          <w:color w:val="auto"/>
          <w:sz w:val="22"/>
          <w:szCs w:val="22"/>
        </w:rPr>
        <w:t>-</w:t>
      </w:r>
      <w:r w:rsidRPr="001B0D2C">
        <w:rPr>
          <w:rFonts w:ascii="Arial" w:hAnsi="Arial" w:cs="Arial"/>
          <w:color w:val="auto"/>
          <w:sz w:val="22"/>
          <w:szCs w:val="22"/>
        </w:rPr>
        <w:t xml:space="preserve"> Container Grown Plants </w:t>
      </w:r>
      <w:r w:rsidRPr="001B0D2C">
        <w:rPr>
          <w:rFonts w:ascii="Arial" w:hAnsi="Arial" w:cs="Arial"/>
          <w:b/>
          <w:bCs/>
          <w:i/>
          <w:iCs/>
          <w:color w:val="auto"/>
          <w:sz w:val="22"/>
          <w:szCs w:val="22"/>
        </w:rPr>
        <w:t>“</w:t>
      </w:r>
      <w:proofErr w:type="gramStart"/>
      <w:r w:rsidRPr="001B0D2C">
        <w:rPr>
          <w:rFonts w:ascii="Arial" w:hAnsi="Arial" w:cs="Arial"/>
          <w:b/>
          <w:bCs/>
          <w:i/>
          <w:iCs/>
          <w:color w:val="auto"/>
          <w:sz w:val="22"/>
          <w:szCs w:val="22"/>
        </w:rPr>
        <w:t>Reels”</w:t>
      </w:r>
      <w:r w:rsidRPr="001B0D2C">
        <w:rPr>
          <w:rFonts w:ascii="Arial" w:hAnsi="Arial" w:cs="Arial"/>
          <w:color w:val="auto"/>
          <w:sz w:val="22"/>
          <w:szCs w:val="22"/>
        </w:rPr>
        <w:t xml:space="preserve">  -</w:t>
      </w:r>
      <w:proofErr w:type="gramEnd"/>
      <w:r w:rsidRPr="001B0D2C">
        <w:rPr>
          <w:rFonts w:ascii="Arial" w:hAnsi="Arial" w:cs="Arial"/>
          <w:color w:val="auto"/>
          <w:sz w:val="22"/>
          <w:szCs w:val="22"/>
        </w:rPr>
        <w:t xml:space="preserve"> </w:t>
      </w:r>
      <w:r>
        <w:rPr>
          <w:rFonts w:ascii="Arial" w:hAnsi="Arial" w:cs="Arial"/>
          <w:color w:val="auto"/>
          <w:sz w:val="22"/>
          <w:szCs w:val="22"/>
        </w:rPr>
        <w:t xml:space="preserve"> </w:t>
      </w:r>
      <w:r w:rsidRPr="001B0D2C">
        <w:rPr>
          <w:rFonts w:ascii="Arial" w:hAnsi="Arial" w:cs="Arial"/>
          <w:b/>
          <w:bCs/>
          <w:i/>
          <w:iCs/>
          <w:color w:val="auto"/>
          <w:sz w:val="22"/>
          <w:szCs w:val="22"/>
        </w:rPr>
        <w:t xml:space="preserve">Eligible </w:t>
      </w:r>
      <w:r w:rsidRPr="00F86866">
        <w:rPr>
          <w:rFonts w:ascii="Arial" w:hAnsi="Arial" w:cs="Arial"/>
          <w:b/>
          <w:bCs/>
          <w:i/>
          <w:iCs/>
          <w:color w:val="auto"/>
          <w:sz w:val="22"/>
          <w:szCs w:val="22"/>
        </w:rPr>
        <w:t>for Grower’s Choice Award</w:t>
      </w:r>
    </w:p>
    <w:p w14:paraId="0D15FFB3"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Class 11.</w:t>
      </w:r>
      <w:r w:rsidRPr="001B0D2C">
        <w:rPr>
          <w:rFonts w:ascii="Arial" w:hAnsi="Arial" w:cs="Arial"/>
          <w:color w:val="auto"/>
          <w:sz w:val="22"/>
          <w:szCs w:val="22"/>
        </w:rPr>
        <w:t xml:space="preserve"> Grown for foliage</w:t>
      </w:r>
    </w:p>
    <w:p w14:paraId="1FFF2DED"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Class 12.</w:t>
      </w:r>
      <w:r w:rsidRPr="001B0D2C">
        <w:rPr>
          <w:rFonts w:ascii="Arial" w:hAnsi="Arial" w:cs="Arial"/>
          <w:color w:val="auto"/>
          <w:sz w:val="22"/>
          <w:szCs w:val="22"/>
        </w:rPr>
        <w:t xml:space="preserve"> Grown for flowers</w:t>
      </w:r>
    </w:p>
    <w:p w14:paraId="1B91A3E8"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Class 13.</w:t>
      </w:r>
      <w:r w:rsidRPr="001B0D2C">
        <w:rPr>
          <w:rFonts w:ascii="Arial" w:hAnsi="Arial" w:cs="Arial"/>
          <w:color w:val="auto"/>
          <w:sz w:val="22"/>
          <w:szCs w:val="22"/>
        </w:rPr>
        <w:t xml:space="preserve"> Herbs</w:t>
      </w:r>
    </w:p>
    <w:p w14:paraId="3D49C7B5"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Class 14.</w:t>
      </w:r>
      <w:r w:rsidRPr="001B0D2C">
        <w:rPr>
          <w:rFonts w:ascii="Arial" w:hAnsi="Arial" w:cs="Arial"/>
          <w:color w:val="auto"/>
          <w:sz w:val="22"/>
          <w:szCs w:val="22"/>
        </w:rPr>
        <w:t xml:space="preserve"> Any Other Worthy Specimen</w:t>
      </w:r>
    </w:p>
    <w:p w14:paraId="527F4F15" w14:textId="751B7CEE" w:rsidR="001B0D2C" w:rsidRPr="001B0D2C" w:rsidRDefault="001B0D2C" w:rsidP="001B0D2C">
      <w:pPr>
        <w:autoSpaceDE w:val="0"/>
        <w:autoSpaceDN w:val="0"/>
        <w:adjustRightInd w:val="0"/>
        <w:spacing w:after="0" w:line="240" w:lineRule="auto"/>
        <w:rPr>
          <w:rFonts w:ascii="Arial" w:hAnsi="Arial" w:cs="Arial"/>
          <w:color w:val="auto"/>
          <w:sz w:val="22"/>
          <w:szCs w:val="22"/>
        </w:rPr>
      </w:pPr>
      <w:r w:rsidRPr="001B0D2C">
        <w:rPr>
          <w:rFonts w:ascii="Arial" w:hAnsi="Arial" w:cs="Arial"/>
          <w:b/>
          <w:bCs/>
          <w:color w:val="auto"/>
          <w:sz w:val="22"/>
          <w:szCs w:val="22"/>
        </w:rPr>
        <w:t xml:space="preserve">Section D - </w:t>
      </w:r>
      <w:r w:rsidRPr="001B0D2C">
        <w:rPr>
          <w:rFonts w:ascii="Arial" w:hAnsi="Arial" w:cs="Arial"/>
          <w:color w:val="auto"/>
          <w:sz w:val="22"/>
          <w:szCs w:val="22"/>
        </w:rPr>
        <w:t xml:space="preserve">Combination Plantings </w:t>
      </w:r>
      <w:r w:rsidRPr="001B0D2C">
        <w:rPr>
          <w:rFonts w:ascii="Arial" w:hAnsi="Arial" w:cs="Arial"/>
          <w:b/>
          <w:bCs/>
          <w:i/>
          <w:iCs/>
          <w:color w:val="auto"/>
          <w:sz w:val="22"/>
          <w:szCs w:val="22"/>
        </w:rPr>
        <w:t>“</w:t>
      </w:r>
      <w:proofErr w:type="gramStart"/>
      <w:r w:rsidRPr="001B0D2C">
        <w:rPr>
          <w:rFonts w:ascii="Arial" w:hAnsi="Arial" w:cs="Arial"/>
          <w:b/>
          <w:bCs/>
          <w:i/>
          <w:iCs/>
          <w:color w:val="auto"/>
          <w:sz w:val="22"/>
          <w:szCs w:val="22"/>
        </w:rPr>
        <w:t>Polkas”</w:t>
      </w:r>
      <w:r w:rsidRPr="001B0D2C">
        <w:rPr>
          <w:rFonts w:ascii="Arial" w:hAnsi="Arial" w:cs="Arial"/>
          <w:color w:val="auto"/>
          <w:sz w:val="22"/>
          <w:szCs w:val="22"/>
        </w:rPr>
        <w:t xml:space="preserve">  -</w:t>
      </w:r>
      <w:proofErr w:type="gramEnd"/>
      <w:r w:rsidRPr="001B0D2C">
        <w:rPr>
          <w:rFonts w:ascii="Arial" w:hAnsi="Arial" w:cs="Arial"/>
          <w:color w:val="auto"/>
          <w:sz w:val="22"/>
          <w:szCs w:val="22"/>
        </w:rPr>
        <w:t xml:space="preserve"> </w:t>
      </w:r>
      <w:r w:rsidRPr="00F86866">
        <w:rPr>
          <w:rFonts w:ascii="Arial" w:hAnsi="Arial" w:cs="Arial"/>
          <w:b/>
          <w:bCs/>
          <w:i/>
          <w:iCs/>
          <w:color w:val="auto"/>
          <w:sz w:val="22"/>
          <w:szCs w:val="22"/>
        </w:rPr>
        <w:t>Eligible for Grower’s Choice Award</w:t>
      </w:r>
    </w:p>
    <w:p w14:paraId="7909BAC8"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Class 15.</w:t>
      </w:r>
      <w:r w:rsidRPr="001B0D2C">
        <w:rPr>
          <w:rFonts w:ascii="Arial" w:hAnsi="Arial" w:cs="Arial"/>
          <w:color w:val="auto"/>
          <w:sz w:val="22"/>
          <w:szCs w:val="22"/>
        </w:rPr>
        <w:t xml:space="preserve"> Grown for foliage</w:t>
      </w:r>
    </w:p>
    <w:p w14:paraId="054F88EA"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Class 16.</w:t>
      </w:r>
      <w:r w:rsidRPr="001B0D2C">
        <w:rPr>
          <w:rFonts w:ascii="Arial" w:hAnsi="Arial" w:cs="Arial"/>
          <w:color w:val="auto"/>
          <w:sz w:val="22"/>
          <w:szCs w:val="22"/>
        </w:rPr>
        <w:t xml:space="preserve"> Grown for </w:t>
      </w:r>
      <w:proofErr w:type="gramStart"/>
      <w:r w:rsidRPr="001B0D2C">
        <w:rPr>
          <w:rFonts w:ascii="Arial" w:hAnsi="Arial" w:cs="Arial"/>
          <w:color w:val="auto"/>
          <w:sz w:val="22"/>
          <w:szCs w:val="22"/>
        </w:rPr>
        <w:t>flowers ,</w:t>
      </w:r>
      <w:proofErr w:type="gramEnd"/>
    </w:p>
    <w:p w14:paraId="57442F08"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Class 17.</w:t>
      </w:r>
      <w:r w:rsidRPr="001B0D2C">
        <w:rPr>
          <w:rFonts w:ascii="Arial" w:hAnsi="Arial" w:cs="Arial"/>
          <w:color w:val="auto"/>
          <w:sz w:val="22"/>
          <w:szCs w:val="22"/>
        </w:rPr>
        <w:t xml:space="preserve"> Herbs</w:t>
      </w:r>
    </w:p>
    <w:p w14:paraId="6DCD1E52"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Class 18.</w:t>
      </w:r>
      <w:r w:rsidRPr="001B0D2C">
        <w:rPr>
          <w:rFonts w:ascii="Arial" w:hAnsi="Arial" w:cs="Arial"/>
          <w:color w:val="auto"/>
          <w:sz w:val="22"/>
          <w:szCs w:val="22"/>
        </w:rPr>
        <w:t xml:space="preserve"> Any Other Worthy Specimen</w:t>
      </w:r>
    </w:p>
    <w:p w14:paraId="71111683" w14:textId="77777777" w:rsidR="001B0D2C" w:rsidRPr="001B0D2C" w:rsidRDefault="001B0D2C" w:rsidP="001B0D2C">
      <w:pPr>
        <w:autoSpaceDE w:val="0"/>
        <w:autoSpaceDN w:val="0"/>
        <w:adjustRightInd w:val="0"/>
        <w:spacing w:after="0" w:line="240" w:lineRule="auto"/>
        <w:rPr>
          <w:rFonts w:ascii="Arial" w:hAnsi="Arial" w:cs="Arial"/>
          <w:color w:val="auto"/>
          <w:sz w:val="22"/>
          <w:szCs w:val="22"/>
        </w:rPr>
      </w:pPr>
      <w:proofErr w:type="gramStart"/>
      <w:r w:rsidRPr="001B0D2C">
        <w:rPr>
          <w:rFonts w:ascii="Arial" w:hAnsi="Arial" w:cs="Arial"/>
          <w:color w:val="auto"/>
          <w:sz w:val="22"/>
          <w:szCs w:val="22"/>
        </w:rPr>
        <w:t>.</w:t>
      </w:r>
      <w:r w:rsidRPr="001B0D2C">
        <w:rPr>
          <w:rFonts w:ascii="Arial" w:hAnsi="Arial" w:cs="Arial"/>
          <w:b/>
          <w:bCs/>
          <w:color w:val="auto"/>
          <w:sz w:val="22"/>
          <w:szCs w:val="22"/>
        </w:rPr>
        <w:t>Section</w:t>
      </w:r>
      <w:proofErr w:type="gramEnd"/>
      <w:r w:rsidRPr="001B0D2C">
        <w:rPr>
          <w:rFonts w:ascii="Arial" w:hAnsi="Arial" w:cs="Arial"/>
          <w:b/>
          <w:bCs/>
          <w:color w:val="auto"/>
          <w:sz w:val="22"/>
          <w:szCs w:val="22"/>
        </w:rPr>
        <w:t xml:space="preserve"> E</w:t>
      </w:r>
      <w:r w:rsidRPr="001B0D2C">
        <w:rPr>
          <w:rFonts w:ascii="Arial" w:hAnsi="Arial" w:cs="Arial"/>
          <w:color w:val="auto"/>
          <w:sz w:val="22"/>
          <w:szCs w:val="22"/>
        </w:rPr>
        <w:t xml:space="preserve"> </w:t>
      </w:r>
      <w:r w:rsidRPr="001B0D2C">
        <w:rPr>
          <w:rFonts w:ascii="Arial" w:hAnsi="Arial" w:cs="Arial"/>
          <w:b/>
          <w:bCs/>
          <w:color w:val="auto"/>
          <w:sz w:val="22"/>
          <w:szCs w:val="22"/>
        </w:rPr>
        <w:t>-</w:t>
      </w:r>
      <w:r w:rsidRPr="001B0D2C">
        <w:rPr>
          <w:rFonts w:ascii="Arial" w:hAnsi="Arial" w:cs="Arial"/>
          <w:color w:val="auto"/>
          <w:sz w:val="22"/>
          <w:szCs w:val="22"/>
        </w:rPr>
        <w:t xml:space="preserve"> Trees </w:t>
      </w:r>
      <w:r w:rsidRPr="001B0D2C">
        <w:rPr>
          <w:rFonts w:ascii="Arial" w:hAnsi="Arial" w:cs="Arial"/>
          <w:b/>
          <w:bCs/>
          <w:color w:val="auto"/>
          <w:sz w:val="22"/>
          <w:szCs w:val="22"/>
        </w:rPr>
        <w:t>“</w:t>
      </w:r>
      <w:r w:rsidRPr="001B0D2C">
        <w:rPr>
          <w:rFonts w:ascii="Arial" w:hAnsi="Arial" w:cs="Arial"/>
          <w:b/>
          <w:bCs/>
          <w:i/>
          <w:iCs/>
          <w:color w:val="auto"/>
          <w:sz w:val="22"/>
          <w:szCs w:val="22"/>
        </w:rPr>
        <w:t>Stepdance</w:t>
      </w:r>
      <w:r w:rsidRPr="001B0D2C">
        <w:rPr>
          <w:rFonts w:ascii="Arial" w:hAnsi="Arial" w:cs="Arial"/>
          <w:b/>
          <w:bCs/>
          <w:color w:val="auto"/>
          <w:sz w:val="22"/>
          <w:szCs w:val="22"/>
        </w:rPr>
        <w:t>”</w:t>
      </w:r>
      <w:r w:rsidRPr="001B0D2C">
        <w:rPr>
          <w:rFonts w:ascii="Arial" w:hAnsi="Arial" w:cs="Arial"/>
          <w:color w:val="auto"/>
          <w:sz w:val="22"/>
          <w:szCs w:val="22"/>
        </w:rPr>
        <w:t xml:space="preserve"> - 1 fresh cut specimen, 24” to 30” long.</w:t>
      </w:r>
    </w:p>
    <w:p w14:paraId="3799A0FE" w14:textId="2811C4FD" w:rsidR="001B0D2C" w:rsidRPr="00F86866" w:rsidRDefault="00F86866" w:rsidP="00F86866">
      <w:pPr>
        <w:autoSpaceDE w:val="0"/>
        <w:autoSpaceDN w:val="0"/>
        <w:adjustRightInd w:val="0"/>
        <w:spacing w:after="0" w:line="240" w:lineRule="auto"/>
        <w:rPr>
          <w:rFonts w:ascii="Arial" w:hAnsi="Arial" w:cs="Arial"/>
          <w:b/>
          <w:bCs/>
          <w:i/>
          <w:iCs/>
          <w:color w:val="auto"/>
          <w:sz w:val="22"/>
          <w:szCs w:val="22"/>
        </w:rPr>
      </w:pPr>
      <w:r>
        <w:rPr>
          <w:rFonts w:ascii="Arial" w:hAnsi="Arial" w:cs="Arial"/>
          <w:b/>
          <w:bCs/>
          <w:i/>
          <w:iCs/>
          <w:color w:val="auto"/>
          <w:sz w:val="22"/>
          <w:szCs w:val="22"/>
        </w:rPr>
        <w:t xml:space="preserve">     </w:t>
      </w:r>
      <w:r w:rsidR="001B0D2C" w:rsidRPr="00F86866">
        <w:rPr>
          <w:rFonts w:ascii="Arial" w:hAnsi="Arial" w:cs="Arial"/>
          <w:b/>
          <w:bCs/>
          <w:i/>
          <w:iCs/>
          <w:color w:val="auto"/>
          <w:sz w:val="22"/>
          <w:szCs w:val="22"/>
        </w:rPr>
        <w:t>Eligible for Arboreal Award</w:t>
      </w:r>
    </w:p>
    <w:p w14:paraId="1BC1FE6D"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Class 19.</w:t>
      </w:r>
      <w:r w:rsidRPr="001B0D2C">
        <w:rPr>
          <w:rFonts w:ascii="Arial" w:hAnsi="Arial" w:cs="Arial"/>
          <w:color w:val="auto"/>
          <w:sz w:val="22"/>
          <w:szCs w:val="22"/>
        </w:rPr>
        <w:t xml:space="preserve"> Evergreen </w:t>
      </w:r>
      <w:r w:rsidRPr="001B0D2C">
        <w:rPr>
          <w:rFonts w:ascii="Arial" w:hAnsi="Arial" w:cs="Arial"/>
          <w:color w:val="auto"/>
          <w:sz w:val="22"/>
          <w:szCs w:val="22"/>
          <w:u w:val="single"/>
        </w:rPr>
        <w:t>Tree</w:t>
      </w:r>
    </w:p>
    <w:p w14:paraId="7C4A6061"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Class 20.</w:t>
      </w:r>
      <w:r w:rsidRPr="001B0D2C">
        <w:rPr>
          <w:rFonts w:ascii="Arial" w:hAnsi="Arial" w:cs="Arial"/>
          <w:color w:val="auto"/>
          <w:sz w:val="22"/>
          <w:szCs w:val="22"/>
        </w:rPr>
        <w:t xml:space="preserve"> Flowering Tree</w:t>
      </w:r>
    </w:p>
    <w:p w14:paraId="4C605FB3"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Class 21.</w:t>
      </w:r>
      <w:r w:rsidRPr="001B0D2C">
        <w:rPr>
          <w:rFonts w:ascii="Arial" w:hAnsi="Arial" w:cs="Arial"/>
          <w:color w:val="auto"/>
          <w:sz w:val="22"/>
          <w:szCs w:val="22"/>
        </w:rPr>
        <w:t xml:space="preserve"> Fruit Tree</w:t>
      </w:r>
    </w:p>
    <w:p w14:paraId="2844369D"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Class 22.</w:t>
      </w:r>
      <w:r w:rsidRPr="001B0D2C">
        <w:rPr>
          <w:rFonts w:ascii="Arial" w:hAnsi="Arial" w:cs="Arial"/>
          <w:color w:val="auto"/>
          <w:sz w:val="22"/>
          <w:szCs w:val="22"/>
        </w:rPr>
        <w:t xml:space="preserve"> Any Other Worthy Specimen</w:t>
      </w:r>
    </w:p>
    <w:p w14:paraId="5BEFDDAE" w14:textId="77777777" w:rsidR="001B0D2C" w:rsidRPr="001B0D2C" w:rsidRDefault="001B0D2C" w:rsidP="001B0D2C">
      <w:pPr>
        <w:autoSpaceDE w:val="0"/>
        <w:autoSpaceDN w:val="0"/>
        <w:adjustRightInd w:val="0"/>
        <w:spacing w:after="0" w:line="240" w:lineRule="auto"/>
        <w:rPr>
          <w:rFonts w:ascii="Arial" w:hAnsi="Arial" w:cs="Arial"/>
          <w:color w:val="auto"/>
          <w:sz w:val="22"/>
          <w:szCs w:val="22"/>
        </w:rPr>
      </w:pPr>
      <w:r w:rsidRPr="001B0D2C">
        <w:rPr>
          <w:rFonts w:ascii="Arial" w:hAnsi="Arial" w:cs="Arial"/>
          <w:b/>
          <w:bCs/>
          <w:color w:val="auto"/>
          <w:sz w:val="22"/>
          <w:szCs w:val="22"/>
        </w:rPr>
        <w:t xml:space="preserve">Section F - </w:t>
      </w:r>
      <w:r w:rsidRPr="001B0D2C">
        <w:rPr>
          <w:rFonts w:ascii="Arial" w:hAnsi="Arial" w:cs="Arial"/>
          <w:color w:val="auto"/>
          <w:sz w:val="22"/>
          <w:szCs w:val="22"/>
        </w:rPr>
        <w:t>Shrubs “</w:t>
      </w:r>
      <w:proofErr w:type="gramStart"/>
      <w:r w:rsidRPr="001B0D2C">
        <w:rPr>
          <w:rFonts w:ascii="Arial" w:hAnsi="Arial" w:cs="Arial"/>
          <w:b/>
          <w:bCs/>
          <w:i/>
          <w:iCs/>
          <w:color w:val="auto"/>
          <w:sz w:val="22"/>
          <w:szCs w:val="22"/>
        </w:rPr>
        <w:t>Hornpiping”</w:t>
      </w:r>
      <w:r w:rsidRPr="001B0D2C">
        <w:rPr>
          <w:rFonts w:ascii="Arial" w:hAnsi="Arial" w:cs="Arial"/>
          <w:color w:val="auto"/>
          <w:sz w:val="22"/>
          <w:szCs w:val="22"/>
        </w:rPr>
        <w:t xml:space="preserve">  -</w:t>
      </w:r>
      <w:proofErr w:type="gramEnd"/>
      <w:r w:rsidRPr="001B0D2C">
        <w:rPr>
          <w:rFonts w:ascii="Arial" w:hAnsi="Arial" w:cs="Arial"/>
          <w:color w:val="auto"/>
          <w:sz w:val="22"/>
          <w:szCs w:val="22"/>
        </w:rPr>
        <w:t xml:space="preserve"> 1 fresh cut specimen 12” to 24” long.</w:t>
      </w:r>
    </w:p>
    <w:p w14:paraId="1C184257" w14:textId="70547351" w:rsidR="001B0D2C" w:rsidRPr="00F86866" w:rsidRDefault="00F86866" w:rsidP="00F86866">
      <w:pPr>
        <w:autoSpaceDE w:val="0"/>
        <w:autoSpaceDN w:val="0"/>
        <w:adjustRightInd w:val="0"/>
        <w:spacing w:after="0" w:line="240" w:lineRule="auto"/>
        <w:rPr>
          <w:rFonts w:ascii="Arial" w:hAnsi="Arial" w:cs="Arial"/>
          <w:b/>
          <w:bCs/>
          <w:i/>
          <w:iCs/>
          <w:color w:val="auto"/>
          <w:sz w:val="22"/>
          <w:szCs w:val="22"/>
        </w:rPr>
      </w:pPr>
      <w:r>
        <w:rPr>
          <w:rFonts w:ascii="Arial" w:hAnsi="Arial" w:cs="Arial"/>
          <w:b/>
          <w:bCs/>
          <w:i/>
          <w:iCs/>
          <w:color w:val="auto"/>
          <w:sz w:val="22"/>
          <w:szCs w:val="22"/>
        </w:rPr>
        <w:t xml:space="preserve">     </w:t>
      </w:r>
      <w:r w:rsidR="001B0D2C" w:rsidRPr="00F86866">
        <w:rPr>
          <w:rFonts w:ascii="Arial" w:hAnsi="Arial" w:cs="Arial"/>
          <w:b/>
          <w:bCs/>
          <w:i/>
          <w:iCs/>
          <w:color w:val="auto"/>
          <w:sz w:val="22"/>
          <w:szCs w:val="22"/>
        </w:rPr>
        <w:t>Eligible for Arboreal Award</w:t>
      </w:r>
    </w:p>
    <w:p w14:paraId="69B5CD2F"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Class 23.</w:t>
      </w:r>
      <w:r w:rsidRPr="001B0D2C">
        <w:rPr>
          <w:rFonts w:ascii="Arial" w:hAnsi="Arial" w:cs="Arial"/>
          <w:color w:val="auto"/>
          <w:sz w:val="22"/>
          <w:szCs w:val="22"/>
        </w:rPr>
        <w:t xml:space="preserve"> Flowering</w:t>
      </w:r>
    </w:p>
    <w:p w14:paraId="7E8D6C25"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Class 24.</w:t>
      </w:r>
      <w:r w:rsidRPr="001B0D2C">
        <w:rPr>
          <w:rFonts w:ascii="Arial" w:hAnsi="Arial" w:cs="Arial"/>
          <w:color w:val="auto"/>
          <w:sz w:val="22"/>
          <w:szCs w:val="22"/>
        </w:rPr>
        <w:t xml:space="preserve"> Coned</w:t>
      </w:r>
    </w:p>
    <w:p w14:paraId="127AD31C"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Class 25.</w:t>
      </w:r>
      <w:r w:rsidRPr="001B0D2C">
        <w:rPr>
          <w:rFonts w:ascii="Arial" w:hAnsi="Arial" w:cs="Arial"/>
          <w:color w:val="auto"/>
          <w:sz w:val="22"/>
          <w:szCs w:val="22"/>
        </w:rPr>
        <w:t xml:space="preserve"> Fruited</w:t>
      </w:r>
    </w:p>
    <w:p w14:paraId="0D01A2D4" w14:textId="77777777" w:rsidR="001B0D2C" w:rsidRPr="001B0D2C" w:rsidRDefault="001B0D2C" w:rsidP="001B0D2C">
      <w:pPr>
        <w:autoSpaceDE w:val="0"/>
        <w:autoSpaceDN w:val="0"/>
        <w:adjustRightInd w:val="0"/>
        <w:spacing w:after="0" w:line="240" w:lineRule="auto"/>
        <w:ind w:firstLine="720"/>
        <w:rPr>
          <w:rFonts w:ascii="Arial" w:hAnsi="Arial" w:cs="Arial"/>
          <w:color w:val="auto"/>
          <w:sz w:val="22"/>
          <w:szCs w:val="22"/>
        </w:rPr>
      </w:pPr>
      <w:r w:rsidRPr="001B0D2C">
        <w:rPr>
          <w:rFonts w:ascii="Arial" w:hAnsi="Arial" w:cs="Arial"/>
          <w:b/>
          <w:bCs/>
          <w:color w:val="auto"/>
          <w:sz w:val="22"/>
          <w:szCs w:val="22"/>
        </w:rPr>
        <w:t>Class 26.</w:t>
      </w:r>
      <w:r w:rsidRPr="001B0D2C">
        <w:rPr>
          <w:rFonts w:ascii="Arial" w:hAnsi="Arial" w:cs="Arial"/>
          <w:color w:val="auto"/>
          <w:sz w:val="22"/>
          <w:szCs w:val="22"/>
        </w:rPr>
        <w:t xml:space="preserve"> Any Other</w:t>
      </w:r>
    </w:p>
    <w:p w14:paraId="12D067B3" w14:textId="77777777" w:rsidR="001B0D2C" w:rsidRPr="001B0D2C" w:rsidRDefault="001B0D2C" w:rsidP="001B0D2C">
      <w:pPr>
        <w:autoSpaceDE w:val="0"/>
        <w:autoSpaceDN w:val="0"/>
        <w:adjustRightInd w:val="0"/>
        <w:spacing w:after="0" w:line="240" w:lineRule="auto"/>
        <w:rPr>
          <w:rFonts w:ascii="Arial" w:hAnsi="Arial" w:cs="Arial"/>
          <w:b/>
          <w:bCs/>
          <w:i/>
          <w:iCs/>
          <w:color w:val="auto"/>
          <w:sz w:val="22"/>
          <w:szCs w:val="22"/>
        </w:rPr>
      </w:pPr>
      <w:r w:rsidRPr="001B0D2C">
        <w:rPr>
          <w:rFonts w:ascii="Arial" w:hAnsi="Arial" w:cs="Arial"/>
          <w:b/>
          <w:bCs/>
          <w:color w:val="auto"/>
          <w:sz w:val="22"/>
          <w:szCs w:val="22"/>
        </w:rPr>
        <w:t xml:space="preserve">Section G - </w:t>
      </w:r>
      <w:r w:rsidRPr="001B0D2C">
        <w:rPr>
          <w:rFonts w:ascii="Arial" w:hAnsi="Arial" w:cs="Arial"/>
          <w:color w:val="auto"/>
          <w:sz w:val="22"/>
          <w:szCs w:val="22"/>
        </w:rPr>
        <w:t xml:space="preserve">Any other Worthy Specimens </w:t>
      </w:r>
      <w:r w:rsidRPr="001B0D2C">
        <w:rPr>
          <w:rFonts w:ascii="Arial" w:hAnsi="Arial" w:cs="Arial"/>
          <w:b/>
          <w:bCs/>
          <w:i/>
          <w:iCs/>
          <w:color w:val="auto"/>
          <w:sz w:val="22"/>
          <w:szCs w:val="22"/>
        </w:rPr>
        <w:t>“Ceila Dance”</w:t>
      </w:r>
    </w:p>
    <w:p w14:paraId="6026F8D8" w14:textId="77777777" w:rsidR="001B0D2C" w:rsidRPr="001B0D2C" w:rsidRDefault="001B0D2C" w:rsidP="001B0D2C">
      <w:pPr>
        <w:autoSpaceDE w:val="0"/>
        <w:autoSpaceDN w:val="0"/>
        <w:adjustRightInd w:val="0"/>
        <w:spacing w:after="0" w:line="240" w:lineRule="auto"/>
        <w:rPr>
          <w:rFonts w:ascii="Arial" w:hAnsi="Arial" w:cs="Arial"/>
          <w:color w:val="auto"/>
          <w:sz w:val="22"/>
          <w:szCs w:val="22"/>
        </w:rPr>
      </w:pPr>
      <w:r w:rsidRPr="001B0D2C">
        <w:rPr>
          <w:rFonts w:ascii="Arial" w:hAnsi="Arial" w:cs="Arial"/>
          <w:b/>
          <w:bCs/>
          <w:i/>
          <w:iCs/>
          <w:color w:val="auto"/>
          <w:sz w:val="22"/>
          <w:szCs w:val="22"/>
        </w:rPr>
        <w:tab/>
      </w:r>
      <w:r w:rsidRPr="001B0D2C">
        <w:rPr>
          <w:rFonts w:ascii="Arial" w:hAnsi="Arial" w:cs="Arial"/>
          <w:b/>
          <w:bCs/>
          <w:color w:val="auto"/>
          <w:sz w:val="22"/>
          <w:szCs w:val="22"/>
        </w:rPr>
        <w:t>Class 27.</w:t>
      </w:r>
      <w:r w:rsidRPr="001B0D2C">
        <w:rPr>
          <w:rFonts w:ascii="Arial" w:hAnsi="Arial" w:cs="Arial"/>
          <w:color w:val="auto"/>
          <w:sz w:val="22"/>
          <w:szCs w:val="22"/>
        </w:rPr>
        <w:t xml:space="preserve"> Annuals</w:t>
      </w:r>
    </w:p>
    <w:p w14:paraId="4D02350C" w14:textId="378CD578" w:rsidR="00786D72" w:rsidRDefault="001B0D2C" w:rsidP="00786D72">
      <w:pPr>
        <w:autoSpaceDE w:val="0"/>
        <w:autoSpaceDN w:val="0"/>
        <w:adjustRightInd w:val="0"/>
        <w:spacing w:after="0" w:line="240" w:lineRule="auto"/>
        <w:rPr>
          <w:rFonts w:ascii="Arial" w:hAnsi="Arial" w:cs="Arial"/>
          <w:color w:val="auto"/>
          <w:sz w:val="22"/>
          <w:szCs w:val="22"/>
        </w:rPr>
      </w:pPr>
      <w:r w:rsidRPr="001B0D2C">
        <w:rPr>
          <w:rFonts w:ascii="Arial" w:hAnsi="Arial" w:cs="Arial"/>
          <w:color w:val="auto"/>
          <w:sz w:val="22"/>
          <w:szCs w:val="22"/>
        </w:rPr>
        <w:tab/>
      </w:r>
      <w:r w:rsidRPr="001B0D2C">
        <w:rPr>
          <w:rFonts w:ascii="Arial" w:hAnsi="Arial" w:cs="Arial"/>
          <w:b/>
          <w:bCs/>
          <w:color w:val="auto"/>
          <w:sz w:val="22"/>
          <w:szCs w:val="22"/>
        </w:rPr>
        <w:t>Class 28.</w:t>
      </w:r>
      <w:r w:rsidRPr="001B0D2C">
        <w:rPr>
          <w:rFonts w:ascii="Arial" w:hAnsi="Arial" w:cs="Arial"/>
          <w:color w:val="auto"/>
          <w:sz w:val="22"/>
          <w:szCs w:val="22"/>
        </w:rPr>
        <w:t xml:space="preserve"> Pere</w:t>
      </w:r>
      <w:r w:rsidR="00786D72">
        <w:rPr>
          <w:rFonts w:ascii="Arial" w:hAnsi="Arial" w:cs="Arial"/>
          <w:color w:val="auto"/>
          <w:sz w:val="22"/>
          <w:szCs w:val="22"/>
        </w:rPr>
        <w:t>nnials</w:t>
      </w:r>
    </w:p>
    <w:p w14:paraId="06EEDE1A" w14:textId="77777777" w:rsidR="00786D72" w:rsidRDefault="00786D72" w:rsidP="00786D72">
      <w:pPr>
        <w:autoSpaceDE w:val="0"/>
        <w:autoSpaceDN w:val="0"/>
        <w:adjustRightInd w:val="0"/>
        <w:spacing w:after="0" w:line="240" w:lineRule="auto"/>
        <w:rPr>
          <w:rFonts w:ascii="Arial" w:hAnsi="Arial" w:cs="Arial"/>
          <w:color w:val="auto"/>
          <w:sz w:val="22"/>
          <w:szCs w:val="22"/>
        </w:rPr>
      </w:pPr>
    </w:p>
    <w:p w14:paraId="52092EA0" w14:textId="77777777" w:rsidR="00786D72" w:rsidRDefault="00786D72" w:rsidP="00786D72">
      <w:pPr>
        <w:autoSpaceDE w:val="0"/>
        <w:autoSpaceDN w:val="0"/>
        <w:adjustRightInd w:val="0"/>
        <w:spacing w:after="0" w:line="240" w:lineRule="auto"/>
        <w:rPr>
          <w:rFonts w:ascii="Arial" w:hAnsi="Arial" w:cs="Arial"/>
          <w:color w:val="auto"/>
          <w:sz w:val="22"/>
          <w:szCs w:val="22"/>
        </w:rPr>
      </w:pPr>
    </w:p>
    <w:p w14:paraId="70B0BEAB" w14:textId="5C1672C2" w:rsidR="00786D72" w:rsidRPr="00786D72" w:rsidRDefault="00786D72" w:rsidP="00786D72">
      <w:pPr>
        <w:autoSpaceDE w:val="0"/>
        <w:autoSpaceDN w:val="0"/>
        <w:adjustRightInd w:val="0"/>
        <w:spacing w:after="0" w:line="240" w:lineRule="auto"/>
        <w:jc w:val="right"/>
        <w:rPr>
          <w:rFonts w:ascii="Arial" w:hAnsi="Arial" w:cs="Arial"/>
          <w:b/>
          <w:bCs/>
          <w:color w:val="auto"/>
          <w:sz w:val="22"/>
          <w:szCs w:val="22"/>
        </w:rPr>
      </w:pPr>
      <w:r w:rsidRPr="00786D72">
        <w:rPr>
          <w:rFonts w:ascii="Arial" w:hAnsi="Arial" w:cs="Arial"/>
          <w:b/>
          <w:bCs/>
          <w:color w:val="auto"/>
          <w:sz w:val="22"/>
          <w:szCs w:val="22"/>
        </w:rPr>
        <w:t>P. 5</w:t>
      </w:r>
    </w:p>
    <w:p w14:paraId="404BD12A" w14:textId="77777777" w:rsidR="00786D72" w:rsidRDefault="00786D72" w:rsidP="00786D72">
      <w:pPr>
        <w:autoSpaceDE w:val="0"/>
        <w:autoSpaceDN w:val="0"/>
        <w:adjustRightInd w:val="0"/>
        <w:spacing w:after="0" w:line="240" w:lineRule="auto"/>
        <w:rPr>
          <w:rFonts w:ascii="Arial" w:hAnsi="Arial" w:cs="Arial"/>
          <w:color w:val="auto"/>
          <w:sz w:val="22"/>
          <w:szCs w:val="22"/>
        </w:rPr>
      </w:pPr>
    </w:p>
    <w:p w14:paraId="2A6E70BE" w14:textId="77777777" w:rsidR="00786D72" w:rsidRDefault="00786D72" w:rsidP="00786D72">
      <w:pPr>
        <w:autoSpaceDE w:val="0"/>
        <w:autoSpaceDN w:val="0"/>
        <w:adjustRightInd w:val="0"/>
        <w:spacing w:after="0" w:line="240" w:lineRule="auto"/>
        <w:rPr>
          <w:rFonts w:ascii="Arial" w:hAnsi="Arial" w:cs="Arial"/>
          <w:color w:val="auto"/>
          <w:sz w:val="22"/>
          <w:szCs w:val="22"/>
        </w:rPr>
      </w:pPr>
    </w:p>
    <w:p w14:paraId="0432D8E6" w14:textId="37A4055C" w:rsidR="009F45CF" w:rsidRPr="00786D72" w:rsidRDefault="009F45CF" w:rsidP="00786D72">
      <w:pPr>
        <w:autoSpaceDE w:val="0"/>
        <w:autoSpaceDN w:val="0"/>
        <w:adjustRightInd w:val="0"/>
        <w:spacing w:after="0" w:line="240" w:lineRule="auto"/>
        <w:rPr>
          <w:rFonts w:ascii="Arial" w:hAnsi="Arial" w:cs="Arial"/>
          <w:color w:val="auto"/>
          <w:sz w:val="22"/>
          <w:szCs w:val="22"/>
        </w:rPr>
      </w:pPr>
      <w:r w:rsidRPr="00786D72">
        <w:rPr>
          <w:rFonts w:ascii="Arial" w:hAnsi="Arial" w:cs="Arial"/>
          <w:b/>
          <w:bCs/>
          <w:sz w:val="22"/>
          <w:szCs w:val="22"/>
        </w:rPr>
        <w:lastRenderedPageBreak/>
        <w:t>DIVISION II – DESIGN</w:t>
      </w:r>
    </w:p>
    <w:p w14:paraId="2DB7903A" w14:textId="77777777" w:rsidR="009F45CF" w:rsidRPr="00F9066A" w:rsidRDefault="009F45CF" w:rsidP="009F45CF">
      <w:pPr>
        <w:autoSpaceDE w:val="0"/>
        <w:autoSpaceDN w:val="0"/>
        <w:adjustRightInd w:val="0"/>
        <w:spacing w:after="0" w:line="240" w:lineRule="auto"/>
        <w:ind w:firstLine="720"/>
        <w:jc w:val="center"/>
        <w:rPr>
          <w:rFonts w:ascii="Arial" w:hAnsi="Arial" w:cs="Arial"/>
          <w:b/>
          <w:bCs/>
          <w:i/>
          <w:sz w:val="22"/>
          <w:szCs w:val="22"/>
        </w:rPr>
      </w:pPr>
      <w:r w:rsidRPr="00F9066A">
        <w:rPr>
          <w:rFonts w:ascii="Arial" w:hAnsi="Arial" w:cs="Arial"/>
          <w:b/>
          <w:bCs/>
          <w:sz w:val="22"/>
          <w:szCs w:val="22"/>
        </w:rPr>
        <w:t>“</w:t>
      </w:r>
      <w:r w:rsidRPr="00F9066A">
        <w:rPr>
          <w:rFonts w:ascii="Arial" w:hAnsi="Arial" w:cs="Arial"/>
          <w:b/>
          <w:bCs/>
          <w:i/>
          <w:sz w:val="22"/>
          <w:szCs w:val="22"/>
        </w:rPr>
        <w:t>Wildly Creative”</w:t>
      </w:r>
    </w:p>
    <w:p w14:paraId="7624BC09" w14:textId="77777777" w:rsidR="009F45CF" w:rsidRPr="00F9066A" w:rsidRDefault="009F45CF" w:rsidP="009F45CF">
      <w:pPr>
        <w:autoSpaceDE w:val="0"/>
        <w:autoSpaceDN w:val="0"/>
        <w:adjustRightInd w:val="0"/>
        <w:spacing w:after="0" w:line="240" w:lineRule="auto"/>
        <w:ind w:firstLine="720"/>
        <w:rPr>
          <w:rFonts w:ascii="Arial" w:hAnsi="Arial" w:cs="Arial"/>
          <w:b/>
          <w:bCs/>
          <w:sz w:val="22"/>
          <w:szCs w:val="22"/>
        </w:rPr>
      </w:pPr>
    </w:p>
    <w:p w14:paraId="7A4EA398" w14:textId="77777777" w:rsidR="009F45CF" w:rsidRPr="00F9066A" w:rsidRDefault="009F45CF" w:rsidP="009F45CF">
      <w:pPr>
        <w:autoSpaceDE w:val="0"/>
        <w:autoSpaceDN w:val="0"/>
        <w:adjustRightInd w:val="0"/>
        <w:spacing w:after="0" w:line="240" w:lineRule="auto"/>
        <w:ind w:firstLine="720"/>
        <w:rPr>
          <w:rFonts w:ascii="Arial" w:hAnsi="Arial" w:cs="Arial"/>
          <w:b/>
          <w:bCs/>
          <w:sz w:val="22"/>
          <w:szCs w:val="22"/>
          <w:u w:val="single"/>
        </w:rPr>
      </w:pPr>
      <w:r w:rsidRPr="00F9066A">
        <w:rPr>
          <w:rFonts w:ascii="Arial" w:hAnsi="Arial" w:cs="Arial"/>
          <w:b/>
          <w:bCs/>
          <w:sz w:val="22"/>
          <w:szCs w:val="22"/>
          <w:u w:val="single"/>
        </w:rPr>
        <w:t>Design Rules</w:t>
      </w:r>
    </w:p>
    <w:p w14:paraId="35E70803" w14:textId="12B5AC9A" w:rsidR="009F45CF" w:rsidRPr="00F9066A" w:rsidRDefault="009F45CF" w:rsidP="009F45CF">
      <w:pPr>
        <w:numPr>
          <w:ilvl w:val="0"/>
          <w:numId w:val="4"/>
        </w:numPr>
        <w:autoSpaceDE w:val="0"/>
        <w:autoSpaceDN w:val="0"/>
        <w:adjustRightInd w:val="0"/>
        <w:spacing w:after="0" w:line="240" w:lineRule="auto"/>
        <w:rPr>
          <w:rFonts w:ascii="Arial" w:hAnsi="Arial" w:cs="Arial"/>
          <w:bCs/>
          <w:i/>
          <w:iCs/>
          <w:sz w:val="22"/>
          <w:szCs w:val="22"/>
        </w:rPr>
      </w:pPr>
      <w:r w:rsidRPr="00F9066A">
        <w:rPr>
          <w:rFonts w:ascii="Arial" w:hAnsi="Arial" w:cs="Arial"/>
          <w:b/>
          <w:bCs/>
          <w:sz w:val="22"/>
          <w:szCs w:val="22"/>
          <w:u w:val="single"/>
        </w:rPr>
        <w:t>All designs must be the work of one individual.  An exhibitor may</w:t>
      </w:r>
      <w:r w:rsidRPr="00F9066A">
        <w:rPr>
          <w:rFonts w:ascii="Arial" w:hAnsi="Arial" w:cs="Arial"/>
          <w:bCs/>
          <w:sz w:val="22"/>
          <w:szCs w:val="22"/>
        </w:rPr>
        <w:t xml:space="preserve"> enter as many</w:t>
      </w:r>
      <w:r w:rsidR="007A4E07" w:rsidRPr="007A4E07">
        <w:rPr>
          <w:rFonts w:ascii="Arial" w:hAnsi="Arial" w:cs="Arial"/>
          <w:bCs/>
          <w:sz w:val="18"/>
          <w:szCs w:val="18"/>
        </w:rPr>
        <w:t xml:space="preserve"> </w:t>
      </w:r>
      <w:r w:rsidR="007A4E07" w:rsidRPr="007A4E07">
        <w:rPr>
          <w:rFonts w:ascii="Arial" w:hAnsi="Arial" w:cs="Arial"/>
          <w:bCs/>
          <w:sz w:val="22"/>
          <w:szCs w:val="22"/>
        </w:rPr>
        <w:t>classes as desired, but only one exhibit per class.</w:t>
      </w:r>
      <w:r w:rsidR="007A4E07" w:rsidRPr="002B5501">
        <w:rPr>
          <w:rFonts w:ascii="Arial" w:hAnsi="Arial" w:cs="Arial"/>
          <w:bCs/>
          <w:sz w:val="18"/>
          <w:szCs w:val="18"/>
        </w:rPr>
        <w:t xml:space="preserve"> </w:t>
      </w:r>
      <w:r w:rsidRPr="00F9066A">
        <w:rPr>
          <w:rFonts w:ascii="Arial" w:hAnsi="Arial" w:cs="Arial"/>
          <w:bCs/>
          <w:sz w:val="22"/>
          <w:szCs w:val="22"/>
        </w:rPr>
        <w:t xml:space="preserve"> </w:t>
      </w:r>
    </w:p>
    <w:p w14:paraId="7B2B366D" w14:textId="77777777" w:rsidR="009F45CF" w:rsidRPr="00F9066A" w:rsidRDefault="009F45CF" w:rsidP="009F45CF">
      <w:pPr>
        <w:numPr>
          <w:ilvl w:val="0"/>
          <w:numId w:val="4"/>
        </w:numPr>
        <w:autoSpaceDE w:val="0"/>
        <w:autoSpaceDN w:val="0"/>
        <w:adjustRightInd w:val="0"/>
        <w:spacing w:after="0" w:line="240" w:lineRule="auto"/>
        <w:rPr>
          <w:rFonts w:ascii="Arial" w:hAnsi="Arial" w:cs="Arial"/>
          <w:bCs/>
          <w:sz w:val="22"/>
          <w:szCs w:val="22"/>
        </w:rPr>
      </w:pPr>
      <w:r w:rsidRPr="00F9066A">
        <w:rPr>
          <w:rFonts w:ascii="Arial" w:hAnsi="Arial" w:cs="Arial"/>
          <w:bCs/>
          <w:sz w:val="22"/>
          <w:szCs w:val="22"/>
        </w:rPr>
        <w:t xml:space="preserve">Advanced registration with the Design Entries Chairman is requested. </w:t>
      </w:r>
    </w:p>
    <w:p w14:paraId="43D3DD8C" w14:textId="77777777" w:rsidR="009F45CF" w:rsidRPr="00F9066A" w:rsidRDefault="009F45CF" w:rsidP="009F45CF">
      <w:pPr>
        <w:numPr>
          <w:ilvl w:val="0"/>
          <w:numId w:val="4"/>
        </w:numPr>
        <w:autoSpaceDE w:val="0"/>
        <w:autoSpaceDN w:val="0"/>
        <w:adjustRightInd w:val="0"/>
        <w:spacing w:after="0" w:line="240" w:lineRule="auto"/>
        <w:rPr>
          <w:rFonts w:ascii="Arial" w:hAnsi="Arial" w:cs="Arial"/>
          <w:bCs/>
          <w:sz w:val="22"/>
          <w:szCs w:val="22"/>
        </w:rPr>
      </w:pPr>
      <w:r w:rsidRPr="00F9066A">
        <w:rPr>
          <w:rFonts w:ascii="Arial" w:hAnsi="Arial" w:cs="Arial"/>
          <w:bCs/>
          <w:sz w:val="22"/>
          <w:szCs w:val="22"/>
        </w:rPr>
        <w:t xml:space="preserve">Some plant material must be used in every </w:t>
      </w:r>
      <w:proofErr w:type="gramStart"/>
      <w:r w:rsidRPr="00F9066A">
        <w:rPr>
          <w:rFonts w:ascii="Arial" w:hAnsi="Arial" w:cs="Arial"/>
          <w:bCs/>
          <w:sz w:val="22"/>
          <w:szCs w:val="22"/>
        </w:rPr>
        <w:t>exhibit</w:t>
      </w:r>
      <w:proofErr w:type="gramEnd"/>
      <w:r w:rsidRPr="00F9066A">
        <w:rPr>
          <w:rFonts w:ascii="Arial" w:hAnsi="Arial" w:cs="Arial"/>
          <w:bCs/>
          <w:sz w:val="22"/>
          <w:szCs w:val="22"/>
        </w:rPr>
        <w:t xml:space="preserve">.  Plant material does not need to </w:t>
      </w:r>
      <w:proofErr w:type="gramStart"/>
      <w:r w:rsidRPr="00F9066A">
        <w:rPr>
          <w:rFonts w:ascii="Arial" w:hAnsi="Arial" w:cs="Arial"/>
          <w:bCs/>
          <w:sz w:val="22"/>
          <w:szCs w:val="22"/>
        </w:rPr>
        <w:t>have been</w:t>
      </w:r>
      <w:proofErr w:type="gramEnd"/>
      <w:r w:rsidRPr="00F9066A">
        <w:rPr>
          <w:rFonts w:ascii="Arial" w:hAnsi="Arial" w:cs="Arial"/>
          <w:bCs/>
          <w:sz w:val="22"/>
          <w:szCs w:val="22"/>
        </w:rPr>
        <w:t xml:space="preserve"> grown by </w:t>
      </w:r>
      <w:proofErr w:type="gramStart"/>
      <w:r w:rsidRPr="00F9066A">
        <w:rPr>
          <w:rFonts w:ascii="Arial" w:hAnsi="Arial" w:cs="Arial"/>
          <w:bCs/>
          <w:sz w:val="22"/>
          <w:szCs w:val="22"/>
        </w:rPr>
        <w:t>exhibitor</w:t>
      </w:r>
      <w:proofErr w:type="gramEnd"/>
      <w:r w:rsidRPr="00F9066A">
        <w:rPr>
          <w:rFonts w:ascii="Arial" w:hAnsi="Arial" w:cs="Arial"/>
          <w:bCs/>
          <w:sz w:val="22"/>
          <w:szCs w:val="22"/>
        </w:rPr>
        <w:t>.</w:t>
      </w:r>
    </w:p>
    <w:p w14:paraId="31E717B5" w14:textId="77777777" w:rsidR="009F45CF" w:rsidRPr="00F9066A" w:rsidRDefault="009F45CF" w:rsidP="009F45CF">
      <w:pPr>
        <w:numPr>
          <w:ilvl w:val="0"/>
          <w:numId w:val="4"/>
        </w:numPr>
        <w:autoSpaceDE w:val="0"/>
        <w:autoSpaceDN w:val="0"/>
        <w:adjustRightInd w:val="0"/>
        <w:spacing w:after="0" w:line="240" w:lineRule="auto"/>
        <w:rPr>
          <w:rFonts w:ascii="Arial" w:hAnsi="Arial" w:cs="Arial"/>
          <w:bCs/>
          <w:sz w:val="22"/>
          <w:szCs w:val="22"/>
        </w:rPr>
      </w:pPr>
      <w:r w:rsidRPr="00F9066A">
        <w:rPr>
          <w:rFonts w:ascii="Arial" w:hAnsi="Arial" w:cs="Arial"/>
          <w:bCs/>
          <w:sz w:val="22"/>
          <w:szCs w:val="22"/>
        </w:rPr>
        <w:t>Emphasis is on fresh plant material.  No artificial flowers, foliage, fruit or vegetables permitted.</w:t>
      </w:r>
    </w:p>
    <w:p w14:paraId="0985380D" w14:textId="77777777" w:rsidR="009F45CF" w:rsidRPr="00F9066A" w:rsidRDefault="009F45CF" w:rsidP="009F45CF">
      <w:pPr>
        <w:numPr>
          <w:ilvl w:val="0"/>
          <w:numId w:val="4"/>
        </w:numPr>
        <w:autoSpaceDE w:val="0"/>
        <w:autoSpaceDN w:val="0"/>
        <w:adjustRightInd w:val="0"/>
        <w:spacing w:after="0" w:line="240" w:lineRule="auto"/>
        <w:rPr>
          <w:rFonts w:ascii="Arial" w:hAnsi="Arial" w:cs="Arial"/>
          <w:bCs/>
          <w:sz w:val="22"/>
          <w:szCs w:val="22"/>
        </w:rPr>
      </w:pPr>
      <w:r w:rsidRPr="00F9066A">
        <w:rPr>
          <w:rFonts w:ascii="Arial" w:hAnsi="Arial" w:cs="Arial"/>
          <w:bCs/>
          <w:sz w:val="22"/>
          <w:szCs w:val="22"/>
        </w:rPr>
        <w:t>Dried plant materials may be colored or painted.  Fresh plant material may never be treated.</w:t>
      </w:r>
    </w:p>
    <w:p w14:paraId="56C3EE2A" w14:textId="77777777" w:rsidR="009F45CF" w:rsidRPr="00F9066A" w:rsidRDefault="009F45CF" w:rsidP="009F45CF">
      <w:pPr>
        <w:numPr>
          <w:ilvl w:val="0"/>
          <w:numId w:val="4"/>
        </w:numPr>
        <w:autoSpaceDE w:val="0"/>
        <w:autoSpaceDN w:val="0"/>
        <w:adjustRightInd w:val="0"/>
        <w:spacing w:after="0" w:line="240" w:lineRule="auto"/>
        <w:rPr>
          <w:rFonts w:ascii="Arial" w:hAnsi="Arial" w:cs="Arial"/>
          <w:bCs/>
          <w:sz w:val="22"/>
          <w:szCs w:val="22"/>
        </w:rPr>
      </w:pPr>
      <w:r w:rsidRPr="00F9066A">
        <w:rPr>
          <w:rFonts w:ascii="Arial" w:hAnsi="Arial" w:cs="Arial"/>
          <w:bCs/>
          <w:sz w:val="22"/>
          <w:szCs w:val="22"/>
          <w:u w:val="single"/>
        </w:rPr>
        <w:t>All plant material used in the design must be identified on a 3x5 card provided by the exhibitor and included with the entry tag</w:t>
      </w:r>
      <w:r w:rsidRPr="00F9066A">
        <w:rPr>
          <w:rFonts w:ascii="Arial" w:hAnsi="Arial" w:cs="Arial"/>
          <w:bCs/>
          <w:sz w:val="22"/>
          <w:szCs w:val="22"/>
        </w:rPr>
        <w:t xml:space="preserve">.  Plant material and non-plant material permitted in the Design Division are printed in the </w:t>
      </w:r>
      <w:r w:rsidRPr="00F9066A">
        <w:rPr>
          <w:rFonts w:ascii="Arial" w:hAnsi="Arial" w:cs="Arial"/>
          <w:bCs/>
          <w:i/>
          <w:iCs/>
          <w:sz w:val="22"/>
          <w:szCs w:val="22"/>
        </w:rPr>
        <w:t xml:space="preserve">Handbook for Flowers Shows, </w:t>
      </w:r>
      <w:r w:rsidRPr="00F9066A">
        <w:rPr>
          <w:rFonts w:ascii="Arial" w:hAnsi="Arial" w:cs="Arial"/>
          <w:bCs/>
          <w:sz w:val="22"/>
          <w:szCs w:val="22"/>
        </w:rPr>
        <w:t>Chapter 7.</w:t>
      </w:r>
    </w:p>
    <w:p w14:paraId="359497E0" w14:textId="77777777" w:rsidR="009F45CF" w:rsidRPr="00F9066A" w:rsidRDefault="009F45CF" w:rsidP="009F45CF">
      <w:pPr>
        <w:numPr>
          <w:ilvl w:val="0"/>
          <w:numId w:val="4"/>
        </w:numPr>
        <w:autoSpaceDE w:val="0"/>
        <w:autoSpaceDN w:val="0"/>
        <w:adjustRightInd w:val="0"/>
        <w:spacing w:after="0" w:line="240" w:lineRule="auto"/>
        <w:rPr>
          <w:rFonts w:ascii="Arial" w:hAnsi="Arial" w:cs="Arial"/>
          <w:bCs/>
          <w:sz w:val="22"/>
          <w:szCs w:val="22"/>
        </w:rPr>
      </w:pPr>
      <w:r w:rsidRPr="00F9066A">
        <w:rPr>
          <w:rFonts w:ascii="Arial" w:hAnsi="Arial" w:cs="Arial"/>
          <w:bCs/>
          <w:sz w:val="22"/>
          <w:szCs w:val="22"/>
        </w:rPr>
        <w:t>Religious symbols used must be displayed in a respectful manner and in accordance with policies of local religious organizations.</w:t>
      </w:r>
    </w:p>
    <w:p w14:paraId="20934551" w14:textId="77777777" w:rsidR="009F45CF" w:rsidRPr="00F9066A" w:rsidRDefault="009F45CF" w:rsidP="009F45CF">
      <w:pPr>
        <w:numPr>
          <w:ilvl w:val="0"/>
          <w:numId w:val="4"/>
        </w:numPr>
        <w:autoSpaceDE w:val="0"/>
        <w:autoSpaceDN w:val="0"/>
        <w:adjustRightInd w:val="0"/>
        <w:spacing w:after="0" w:line="240" w:lineRule="auto"/>
        <w:rPr>
          <w:rFonts w:ascii="Arial" w:hAnsi="Arial" w:cs="Arial"/>
          <w:bCs/>
          <w:sz w:val="22"/>
          <w:szCs w:val="22"/>
        </w:rPr>
      </w:pPr>
      <w:r w:rsidRPr="00F9066A">
        <w:rPr>
          <w:rFonts w:ascii="Arial" w:hAnsi="Arial" w:cs="Arial"/>
          <w:bCs/>
          <w:sz w:val="22"/>
          <w:szCs w:val="22"/>
        </w:rPr>
        <w:t>American flag and other national flags are not permitted.</w:t>
      </w:r>
    </w:p>
    <w:p w14:paraId="4CD6FF34" w14:textId="77777777" w:rsidR="009F45CF" w:rsidRPr="00F9066A" w:rsidRDefault="009F45CF" w:rsidP="009F45CF">
      <w:pPr>
        <w:numPr>
          <w:ilvl w:val="0"/>
          <w:numId w:val="4"/>
        </w:numPr>
        <w:autoSpaceDE w:val="0"/>
        <w:autoSpaceDN w:val="0"/>
        <w:adjustRightInd w:val="0"/>
        <w:spacing w:after="0" w:line="240" w:lineRule="auto"/>
        <w:rPr>
          <w:rFonts w:ascii="Arial" w:hAnsi="Arial" w:cs="Arial"/>
          <w:bCs/>
          <w:sz w:val="22"/>
          <w:szCs w:val="22"/>
        </w:rPr>
      </w:pPr>
      <w:r w:rsidRPr="00F9066A">
        <w:rPr>
          <w:rFonts w:ascii="Arial" w:hAnsi="Arial" w:cs="Arial"/>
          <w:bCs/>
          <w:sz w:val="22"/>
          <w:szCs w:val="22"/>
        </w:rPr>
        <w:t xml:space="preserve">Landscapes or scenes are not permitted in Design Division. </w:t>
      </w:r>
    </w:p>
    <w:p w14:paraId="6F09525E" w14:textId="77777777" w:rsidR="009F45CF" w:rsidRPr="00F9066A" w:rsidRDefault="009F45CF" w:rsidP="009F45CF">
      <w:pPr>
        <w:numPr>
          <w:ilvl w:val="0"/>
          <w:numId w:val="4"/>
        </w:numPr>
        <w:autoSpaceDE w:val="0"/>
        <w:autoSpaceDN w:val="0"/>
        <w:adjustRightInd w:val="0"/>
        <w:spacing w:after="0" w:line="240" w:lineRule="auto"/>
        <w:rPr>
          <w:rFonts w:ascii="Arial" w:hAnsi="Arial" w:cs="Arial"/>
          <w:bCs/>
          <w:sz w:val="22"/>
          <w:szCs w:val="22"/>
        </w:rPr>
      </w:pPr>
      <w:r w:rsidRPr="00F9066A">
        <w:rPr>
          <w:rFonts w:ascii="Arial" w:hAnsi="Arial" w:cs="Arial"/>
          <w:bCs/>
          <w:sz w:val="22"/>
          <w:szCs w:val="22"/>
        </w:rPr>
        <w:t>Living members of the Animal Kingdom and/or taxidermal presentations are not permitted in the Design Division.</w:t>
      </w:r>
    </w:p>
    <w:p w14:paraId="53A9D03E" w14:textId="77777777" w:rsidR="009F45CF" w:rsidRPr="00F9066A" w:rsidRDefault="009F45CF" w:rsidP="009F45CF">
      <w:pPr>
        <w:numPr>
          <w:ilvl w:val="0"/>
          <w:numId w:val="4"/>
        </w:numPr>
        <w:autoSpaceDE w:val="0"/>
        <w:autoSpaceDN w:val="0"/>
        <w:adjustRightInd w:val="0"/>
        <w:spacing w:after="0" w:line="240" w:lineRule="auto"/>
        <w:rPr>
          <w:rFonts w:ascii="Arial" w:hAnsi="Arial" w:cs="Arial"/>
          <w:bCs/>
          <w:sz w:val="22"/>
          <w:szCs w:val="22"/>
        </w:rPr>
      </w:pPr>
      <w:r w:rsidRPr="00F9066A">
        <w:rPr>
          <w:rFonts w:ascii="Arial" w:hAnsi="Arial" w:cs="Arial"/>
          <w:bCs/>
          <w:sz w:val="22"/>
          <w:szCs w:val="22"/>
        </w:rPr>
        <w:t xml:space="preserve">The exhibitor is required to conform to the stated description and limitations of the Design Type if named in the class.  Rules for all Design Types are printed in the </w:t>
      </w:r>
      <w:r w:rsidRPr="00F9066A">
        <w:rPr>
          <w:rFonts w:ascii="Arial" w:hAnsi="Arial" w:cs="Arial"/>
          <w:bCs/>
          <w:i/>
          <w:iCs/>
          <w:sz w:val="22"/>
          <w:szCs w:val="22"/>
        </w:rPr>
        <w:t xml:space="preserve">Handbook for Flower Shows, </w:t>
      </w:r>
      <w:r w:rsidRPr="00F9066A">
        <w:rPr>
          <w:rFonts w:ascii="Arial" w:hAnsi="Arial" w:cs="Arial"/>
          <w:bCs/>
          <w:sz w:val="22"/>
          <w:szCs w:val="22"/>
        </w:rPr>
        <w:t>Chapter 7.</w:t>
      </w:r>
    </w:p>
    <w:p w14:paraId="34A6AA2C" w14:textId="77777777" w:rsidR="009F45CF" w:rsidRPr="00F9066A" w:rsidRDefault="009F45CF" w:rsidP="009F45CF">
      <w:pPr>
        <w:numPr>
          <w:ilvl w:val="0"/>
          <w:numId w:val="4"/>
        </w:numPr>
        <w:autoSpaceDE w:val="0"/>
        <w:autoSpaceDN w:val="0"/>
        <w:adjustRightInd w:val="0"/>
        <w:spacing w:after="0" w:line="240" w:lineRule="auto"/>
        <w:rPr>
          <w:rFonts w:ascii="Arial" w:hAnsi="Arial" w:cs="Arial"/>
          <w:bCs/>
          <w:sz w:val="22"/>
          <w:szCs w:val="22"/>
        </w:rPr>
      </w:pPr>
      <w:r w:rsidRPr="00F9066A">
        <w:rPr>
          <w:rFonts w:ascii="Arial" w:hAnsi="Arial" w:cs="Arial"/>
          <w:bCs/>
          <w:sz w:val="22"/>
          <w:szCs w:val="22"/>
        </w:rPr>
        <w:t xml:space="preserve">All design classes are limited to 4 entries.  Design reservations should be made with Design Chairman.  The exhibitor is expected to fulfill design </w:t>
      </w:r>
      <w:proofErr w:type="gramStart"/>
      <w:r w:rsidRPr="00F9066A">
        <w:rPr>
          <w:rFonts w:ascii="Arial" w:hAnsi="Arial" w:cs="Arial"/>
          <w:bCs/>
          <w:sz w:val="22"/>
          <w:szCs w:val="22"/>
        </w:rPr>
        <w:t>obligation,  If</w:t>
      </w:r>
      <w:proofErr w:type="gramEnd"/>
      <w:r w:rsidRPr="00F9066A">
        <w:rPr>
          <w:rFonts w:ascii="Arial" w:hAnsi="Arial" w:cs="Arial"/>
          <w:bCs/>
          <w:sz w:val="22"/>
          <w:szCs w:val="22"/>
        </w:rPr>
        <w:t xml:space="preserve"> unable to do so, the exhibitor is obligated to find a replacement.  Entry cards for design division are prepared by Design Chairman.</w:t>
      </w:r>
    </w:p>
    <w:p w14:paraId="78DB370B" w14:textId="77777777" w:rsidR="009F45CF" w:rsidRPr="00F9066A" w:rsidRDefault="009F45CF" w:rsidP="009F45CF">
      <w:pPr>
        <w:numPr>
          <w:ilvl w:val="0"/>
          <w:numId w:val="4"/>
        </w:numPr>
        <w:autoSpaceDE w:val="0"/>
        <w:autoSpaceDN w:val="0"/>
        <w:adjustRightInd w:val="0"/>
        <w:spacing w:after="0" w:line="240" w:lineRule="auto"/>
        <w:rPr>
          <w:rFonts w:ascii="Arial" w:hAnsi="Arial" w:cs="Arial"/>
          <w:bCs/>
          <w:sz w:val="22"/>
          <w:szCs w:val="22"/>
        </w:rPr>
      </w:pPr>
      <w:r w:rsidRPr="00F9066A">
        <w:rPr>
          <w:rFonts w:ascii="Arial" w:hAnsi="Arial" w:cs="Arial"/>
          <w:bCs/>
          <w:sz w:val="22"/>
          <w:szCs w:val="22"/>
        </w:rPr>
        <w:t xml:space="preserve">Staging and background information is given with each class.  All tables will be covered with black </w:t>
      </w:r>
      <w:proofErr w:type="gramStart"/>
      <w:r w:rsidRPr="00F9066A">
        <w:rPr>
          <w:rFonts w:ascii="Arial" w:hAnsi="Arial" w:cs="Arial"/>
          <w:bCs/>
          <w:sz w:val="22"/>
          <w:szCs w:val="22"/>
        </w:rPr>
        <w:t>tablecloth..</w:t>
      </w:r>
      <w:proofErr w:type="gramEnd"/>
      <w:r w:rsidRPr="00F9066A">
        <w:rPr>
          <w:rFonts w:ascii="Arial" w:hAnsi="Arial" w:cs="Arial"/>
          <w:bCs/>
          <w:sz w:val="22"/>
          <w:szCs w:val="22"/>
        </w:rPr>
        <w:t xml:space="preserve">  The background may be covered or draped.</w:t>
      </w:r>
    </w:p>
    <w:p w14:paraId="0CDB91C4" w14:textId="77777777" w:rsidR="009F45CF" w:rsidRPr="00F9066A" w:rsidRDefault="009F45CF" w:rsidP="009F45CF">
      <w:pPr>
        <w:spacing w:after="0" w:line="240" w:lineRule="auto"/>
        <w:rPr>
          <w:rFonts w:ascii="Arial" w:hAnsi="Arial" w:cs="Arial"/>
          <w:b/>
          <w:i/>
          <w:iCs/>
          <w:sz w:val="22"/>
          <w:szCs w:val="22"/>
        </w:rPr>
      </w:pPr>
      <w:r w:rsidRPr="00F9066A">
        <w:rPr>
          <w:rFonts w:ascii="Arial" w:hAnsi="Arial" w:cs="Arial"/>
          <w:bCs/>
          <w:sz w:val="22"/>
          <w:szCs w:val="22"/>
        </w:rPr>
        <w:t xml:space="preserve">.  </w:t>
      </w:r>
      <w:r w:rsidRPr="00F9066A">
        <w:rPr>
          <w:rFonts w:ascii="Arial" w:hAnsi="Arial" w:cs="Arial"/>
          <w:bCs/>
          <w:i/>
          <w:iCs/>
          <w:sz w:val="22"/>
          <w:szCs w:val="22"/>
        </w:rPr>
        <w:t xml:space="preserve">                                                                                                               </w:t>
      </w:r>
    </w:p>
    <w:p w14:paraId="5E73CDEA" w14:textId="77777777" w:rsidR="009F45CF" w:rsidRPr="00F9066A" w:rsidRDefault="009F45CF" w:rsidP="009F45CF">
      <w:pPr>
        <w:autoSpaceDE w:val="0"/>
        <w:autoSpaceDN w:val="0"/>
        <w:adjustRightInd w:val="0"/>
        <w:spacing w:after="0" w:line="240" w:lineRule="auto"/>
        <w:ind w:firstLine="720"/>
        <w:rPr>
          <w:rFonts w:ascii="Arial" w:hAnsi="Arial" w:cs="Arial"/>
          <w:bCs/>
          <w:sz w:val="22"/>
          <w:szCs w:val="22"/>
        </w:rPr>
      </w:pPr>
    </w:p>
    <w:p w14:paraId="1BAF6F50" w14:textId="77777777" w:rsidR="009F45CF" w:rsidRPr="00F9066A" w:rsidRDefault="009F45CF" w:rsidP="009F45CF">
      <w:pPr>
        <w:autoSpaceDE w:val="0"/>
        <w:autoSpaceDN w:val="0"/>
        <w:adjustRightInd w:val="0"/>
        <w:spacing w:after="0" w:line="240" w:lineRule="auto"/>
        <w:ind w:firstLine="720"/>
        <w:rPr>
          <w:rFonts w:ascii="Arial" w:hAnsi="Arial" w:cs="Arial"/>
          <w:bCs/>
          <w:i/>
          <w:iCs/>
          <w:sz w:val="22"/>
          <w:szCs w:val="22"/>
        </w:rPr>
      </w:pPr>
      <w:r w:rsidRPr="00F9066A">
        <w:rPr>
          <w:rFonts w:ascii="Arial" w:hAnsi="Arial" w:cs="Arial"/>
          <w:bCs/>
          <w:sz w:val="22"/>
          <w:szCs w:val="22"/>
        </w:rPr>
        <w:t>Design Classes Scale of Points (</w:t>
      </w:r>
      <w:r w:rsidRPr="00F9066A">
        <w:rPr>
          <w:rFonts w:ascii="Arial" w:hAnsi="Arial" w:cs="Arial"/>
          <w:bCs/>
          <w:i/>
          <w:iCs/>
          <w:sz w:val="22"/>
          <w:szCs w:val="22"/>
        </w:rPr>
        <w:t>Handbook p. 130)</w:t>
      </w:r>
    </w:p>
    <w:p w14:paraId="344E19B8" w14:textId="236F6D35" w:rsidR="009F45CF" w:rsidRPr="00F9066A" w:rsidRDefault="009F45CF" w:rsidP="00786D72">
      <w:pPr>
        <w:autoSpaceDE w:val="0"/>
        <w:autoSpaceDN w:val="0"/>
        <w:adjustRightInd w:val="0"/>
        <w:spacing w:after="0" w:line="240" w:lineRule="auto"/>
        <w:ind w:left="720"/>
        <w:rPr>
          <w:rFonts w:ascii="Arial" w:hAnsi="Arial" w:cs="Arial"/>
          <w:bCs/>
          <w:sz w:val="22"/>
          <w:szCs w:val="22"/>
        </w:rPr>
      </w:pPr>
      <w:r w:rsidRPr="00F9066A">
        <w:rPr>
          <w:rFonts w:ascii="Arial" w:hAnsi="Arial" w:cs="Arial"/>
          <w:bCs/>
          <w:sz w:val="22"/>
          <w:szCs w:val="22"/>
        </w:rPr>
        <w:t xml:space="preserve">Conformance (to all </w:t>
      </w:r>
      <w:proofErr w:type="gramStart"/>
      <w:r w:rsidRPr="00F9066A">
        <w:rPr>
          <w:rFonts w:ascii="Arial" w:hAnsi="Arial" w:cs="Arial"/>
          <w:bCs/>
          <w:sz w:val="22"/>
          <w:szCs w:val="22"/>
        </w:rPr>
        <w:t>type</w:t>
      </w:r>
      <w:proofErr w:type="gramEnd"/>
      <w:r w:rsidRPr="00F9066A">
        <w:rPr>
          <w:rFonts w:ascii="Arial" w:hAnsi="Arial" w:cs="Arial"/>
          <w:bCs/>
          <w:sz w:val="22"/>
          <w:szCs w:val="22"/>
        </w:rPr>
        <w:t xml:space="preserve"> &amp; Schedule Requirements)</w:t>
      </w:r>
      <w:r w:rsidRPr="00F9066A">
        <w:rPr>
          <w:rFonts w:ascii="Arial" w:hAnsi="Arial" w:cs="Arial"/>
          <w:bCs/>
          <w:sz w:val="22"/>
          <w:szCs w:val="22"/>
        </w:rPr>
        <w:tab/>
        <w:t xml:space="preserve">                        14</w:t>
      </w:r>
      <w:proofErr w:type="gramStart"/>
      <w:r w:rsidRPr="00F9066A">
        <w:rPr>
          <w:rFonts w:ascii="Arial" w:hAnsi="Arial" w:cs="Arial"/>
          <w:bCs/>
          <w:sz w:val="22"/>
          <w:szCs w:val="22"/>
        </w:rPr>
        <w:tab/>
      </w:r>
      <w:r w:rsidR="00786D72">
        <w:rPr>
          <w:rFonts w:ascii="Arial" w:hAnsi="Arial" w:cs="Arial"/>
          <w:bCs/>
          <w:sz w:val="22"/>
          <w:szCs w:val="22"/>
        </w:rPr>
        <w:t xml:space="preserve">  </w:t>
      </w:r>
      <w:r w:rsidRPr="00F9066A">
        <w:rPr>
          <w:rFonts w:ascii="Arial" w:hAnsi="Arial" w:cs="Arial"/>
          <w:bCs/>
          <w:sz w:val="22"/>
          <w:szCs w:val="22"/>
        </w:rPr>
        <w:t>Design</w:t>
      </w:r>
      <w:proofErr w:type="gramEnd"/>
      <w:r w:rsidRPr="00F9066A">
        <w:rPr>
          <w:rFonts w:ascii="Arial" w:hAnsi="Arial" w:cs="Arial"/>
          <w:bCs/>
          <w:sz w:val="22"/>
          <w:szCs w:val="22"/>
        </w:rPr>
        <w:t xml:space="preserve"> Principles (each principle worth 8 points)</w:t>
      </w:r>
      <w:r w:rsidRPr="00F9066A">
        <w:rPr>
          <w:rFonts w:ascii="Arial" w:hAnsi="Arial" w:cs="Arial"/>
          <w:bCs/>
          <w:sz w:val="22"/>
          <w:szCs w:val="22"/>
        </w:rPr>
        <w:tab/>
      </w:r>
      <w:r w:rsidRPr="00F9066A">
        <w:rPr>
          <w:rFonts w:ascii="Arial" w:hAnsi="Arial" w:cs="Arial"/>
          <w:bCs/>
          <w:sz w:val="22"/>
          <w:szCs w:val="22"/>
        </w:rPr>
        <w:tab/>
        <w:t xml:space="preserve">                        48                   </w:t>
      </w:r>
    </w:p>
    <w:p w14:paraId="333D7086" w14:textId="44D8DCF1" w:rsidR="009F45CF" w:rsidRPr="00F9066A" w:rsidRDefault="009F45CF" w:rsidP="009F45CF">
      <w:pPr>
        <w:autoSpaceDE w:val="0"/>
        <w:autoSpaceDN w:val="0"/>
        <w:adjustRightInd w:val="0"/>
        <w:spacing w:after="0" w:line="240" w:lineRule="auto"/>
        <w:ind w:firstLine="720"/>
        <w:rPr>
          <w:rFonts w:ascii="Arial" w:hAnsi="Arial" w:cs="Arial"/>
          <w:bCs/>
          <w:sz w:val="22"/>
          <w:szCs w:val="22"/>
        </w:rPr>
      </w:pPr>
      <w:r w:rsidRPr="00F9066A">
        <w:rPr>
          <w:rFonts w:ascii="Arial" w:hAnsi="Arial" w:cs="Arial"/>
          <w:bCs/>
          <w:sz w:val="22"/>
          <w:szCs w:val="22"/>
        </w:rPr>
        <w:t>Selection of Components</w:t>
      </w:r>
      <w:r w:rsidRPr="00F9066A">
        <w:rPr>
          <w:rFonts w:ascii="Arial" w:hAnsi="Arial" w:cs="Arial"/>
          <w:bCs/>
          <w:sz w:val="22"/>
          <w:szCs w:val="22"/>
        </w:rPr>
        <w:tab/>
      </w:r>
      <w:r w:rsidRPr="00F9066A">
        <w:rPr>
          <w:rFonts w:ascii="Arial" w:hAnsi="Arial" w:cs="Arial"/>
          <w:bCs/>
          <w:sz w:val="22"/>
          <w:szCs w:val="22"/>
        </w:rPr>
        <w:tab/>
      </w:r>
      <w:r w:rsidRPr="00F9066A">
        <w:rPr>
          <w:rFonts w:ascii="Arial" w:hAnsi="Arial" w:cs="Arial"/>
          <w:bCs/>
          <w:sz w:val="22"/>
          <w:szCs w:val="22"/>
        </w:rPr>
        <w:tab/>
      </w:r>
      <w:r w:rsidRPr="00F9066A">
        <w:rPr>
          <w:rFonts w:ascii="Arial" w:hAnsi="Arial" w:cs="Arial"/>
          <w:bCs/>
          <w:sz w:val="22"/>
          <w:szCs w:val="22"/>
        </w:rPr>
        <w:tab/>
      </w:r>
      <w:r w:rsidRPr="00F9066A">
        <w:rPr>
          <w:rFonts w:ascii="Arial" w:hAnsi="Arial" w:cs="Arial"/>
          <w:bCs/>
          <w:sz w:val="22"/>
          <w:szCs w:val="22"/>
        </w:rPr>
        <w:tab/>
        <w:t xml:space="preserve">             </w:t>
      </w:r>
      <w:proofErr w:type="gramStart"/>
      <w:r w:rsidR="00786D72">
        <w:rPr>
          <w:rFonts w:ascii="Arial" w:hAnsi="Arial" w:cs="Arial"/>
          <w:bCs/>
          <w:sz w:val="22"/>
          <w:szCs w:val="22"/>
        </w:rPr>
        <w:tab/>
        <w:t xml:space="preserve">  </w:t>
      </w:r>
      <w:r w:rsidRPr="00F9066A">
        <w:rPr>
          <w:rFonts w:ascii="Arial" w:hAnsi="Arial" w:cs="Arial"/>
          <w:bCs/>
          <w:sz w:val="22"/>
          <w:szCs w:val="22"/>
        </w:rPr>
        <w:t>8</w:t>
      </w:r>
      <w:proofErr w:type="gramEnd"/>
      <w:r w:rsidRPr="00F9066A">
        <w:rPr>
          <w:rFonts w:ascii="Arial" w:hAnsi="Arial" w:cs="Arial"/>
          <w:bCs/>
          <w:sz w:val="22"/>
          <w:szCs w:val="22"/>
        </w:rPr>
        <w:t xml:space="preserve">  </w:t>
      </w:r>
    </w:p>
    <w:p w14:paraId="5712A5DC" w14:textId="7C57CB9F" w:rsidR="009F45CF" w:rsidRPr="00F9066A" w:rsidRDefault="009F45CF" w:rsidP="009F45CF">
      <w:pPr>
        <w:autoSpaceDE w:val="0"/>
        <w:autoSpaceDN w:val="0"/>
        <w:adjustRightInd w:val="0"/>
        <w:spacing w:after="0" w:line="240" w:lineRule="auto"/>
        <w:ind w:firstLine="720"/>
        <w:rPr>
          <w:rFonts w:ascii="Arial" w:hAnsi="Arial" w:cs="Arial"/>
          <w:bCs/>
          <w:sz w:val="22"/>
          <w:szCs w:val="22"/>
        </w:rPr>
      </w:pPr>
      <w:r w:rsidRPr="00F9066A">
        <w:rPr>
          <w:rFonts w:ascii="Arial" w:hAnsi="Arial" w:cs="Arial"/>
          <w:bCs/>
          <w:sz w:val="22"/>
          <w:szCs w:val="22"/>
        </w:rPr>
        <w:t>Organization of Components</w:t>
      </w:r>
      <w:r w:rsidRPr="00F9066A">
        <w:rPr>
          <w:rFonts w:ascii="Arial" w:hAnsi="Arial" w:cs="Arial"/>
          <w:bCs/>
          <w:sz w:val="22"/>
          <w:szCs w:val="22"/>
        </w:rPr>
        <w:tab/>
      </w:r>
      <w:r w:rsidRPr="00F9066A">
        <w:rPr>
          <w:rFonts w:ascii="Arial" w:hAnsi="Arial" w:cs="Arial"/>
          <w:bCs/>
          <w:sz w:val="22"/>
          <w:szCs w:val="22"/>
        </w:rPr>
        <w:tab/>
      </w:r>
      <w:r w:rsidRPr="00F9066A">
        <w:rPr>
          <w:rFonts w:ascii="Arial" w:hAnsi="Arial" w:cs="Arial"/>
          <w:bCs/>
          <w:sz w:val="22"/>
          <w:szCs w:val="22"/>
        </w:rPr>
        <w:tab/>
      </w:r>
      <w:r w:rsidRPr="00F9066A">
        <w:rPr>
          <w:rFonts w:ascii="Arial" w:hAnsi="Arial" w:cs="Arial"/>
          <w:bCs/>
          <w:sz w:val="22"/>
          <w:szCs w:val="22"/>
        </w:rPr>
        <w:tab/>
        <w:t xml:space="preserve">                         </w:t>
      </w:r>
      <w:r w:rsidR="00786D72">
        <w:rPr>
          <w:rFonts w:ascii="Arial" w:hAnsi="Arial" w:cs="Arial"/>
          <w:bCs/>
          <w:sz w:val="22"/>
          <w:szCs w:val="22"/>
        </w:rPr>
        <w:t xml:space="preserve">           </w:t>
      </w:r>
      <w:r w:rsidRPr="00F9066A">
        <w:rPr>
          <w:rFonts w:ascii="Arial" w:hAnsi="Arial" w:cs="Arial"/>
          <w:bCs/>
          <w:sz w:val="22"/>
          <w:szCs w:val="22"/>
        </w:rPr>
        <w:t xml:space="preserve"> 8 </w:t>
      </w:r>
    </w:p>
    <w:p w14:paraId="0171D952" w14:textId="77777777" w:rsidR="009F45CF" w:rsidRPr="00F9066A" w:rsidRDefault="009F45CF" w:rsidP="009F45CF">
      <w:pPr>
        <w:autoSpaceDE w:val="0"/>
        <w:autoSpaceDN w:val="0"/>
        <w:adjustRightInd w:val="0"/>
        <w:spacing w:after="0" w:line="240" w:lineRule="auto"/>
        <w:ind w:firstLine="720"/>
        <w:rPr>
          <w:rFonts w:ascii="Arial" w:hAnsi="Arial" w:cs="Arial"/>
          <w:bCs/>
          <w:sz w:val="22"/>
          <w:szCs w:val="22"/>
        </w:rPr>
      </w:pPr>
      <w:r w:rsidRPr="00F9066A">
        <w:rPr>
          <w:rFonts w:ascii="Arial" w:hAnsi="Arial" w:cs="Arial"/>
          <w:bCs/>
          <w:sz w:val="22"/>
          <w:szCs w:val="22"/>
        </w:rPr>
        <w:t>Expression—Interpretation of Class by Exhibitor</w:t>
      </w:r>
      <w:r w:rsidRPr="00F9066A">
        <w:rPr>
          <w:rFonts w:ascii="Arial" w:hAnsi="Arial" w:cs="Arial"/>
          <w:bCs/>
          <w:sz w:val="22"/>
          <w:szCs w:val="22"/>
        </w:rPr>
        <w:tab/>
      </w:r>
      <w:r w:rsidRPr="00F9066A">
        <w:rPr>
          <w:rFonts w:ascii="Arial" w:hAnsi="Arial" w:cs="Arial"/>
          <w:bCs/>
          <w:sz w:val="22"/>
          <w:szCs w:val="22"/>
        </w:rPr>
        <w:tab/>
        <w:t xml:space="preserve">                          8                </w:t>
      </w:r>
    </w:p>
    <w:p w14:paraId="07AABD97" w14:textId="77777777" w:rsidR="009F45CF" w:rsidRPr="00F9066A" w:rsidRDefault="009F45CF" w:rsidP="009F45CF">
      <w:pPr>
        <w:autoSpaceDE w:val="0"/>
        <w:autoSpaceDN w:val="0"/>
        <w:adjustRightInd w:val="0"/>
        <w:spacing w:after="0" w:line="240" w:lineRule="auto"/>
        <w:ind w:firstLine="720"/>
        <w:rPr>
          <w:rFonts w:ascii="Arial" w:hAnsi="Arial" w:cs="Arial"/>
          <w:bCs/>
          <w:sz w:val="22"/>
          <w:szCs w:val="22"/>
        </w:rPr>
      </w:pPr>
      <w:r w:rsidRPr="00F9066A">
        <w:rPr>
          <w:rFonts w:ascii="Arial" w:hAnsi="Arial" w:cs="Arial"/>
          <w:bCs/>
          <w:sz w:val="22"/>
          <w:szCs w:val="22"/>
        </w:rPr>
        <w:t>Distinction—Superiority in All Respects</w:t>
      </w:r>
      <w:r w:rsidRPr="00F9066A">
        <w:rPr>
          <w:rFonts w:ascii="Arial" w:hAnsi="Arial" w:cs="Arial"/>
          <w:bCs/>
          <w:sz w:val="22"/>
          <w:szCs w:val="22"/>
        </w:rPr>
        <w:tab/>
      </w:r>
      <w:r w:rsidRPr="00F9066A">
        <w:rPr>
          <w:rFonts w:ascii="Arial" w:hAnsi="Arial" w:cs="Arial"/>
          <w:bCs/>
          <w:sz w:val="22"/>
          <w:szCs w:val="22"/>
        </w:rPr>
        <w:tab/>
      </w:r>
      <w:r w:rsidRPr="00F9066A">
        <w:rPr>
          <w:rFonts w:ascii="Arial" w:hAnsi="Arial" w:cs="Arial"/>
          <w:bCs/>
          <w:sz w:val="22"/>
          <w:szCs w:val="22"/>
        </w:rPr>
        <w:tab/>
        <w:t xml:space="preserve">                        </w:t>
      </w:r>
      <w:r w:rsidRPr="00D65719">
        <w:rPr>
          <w:rFonts w:ascii="Arial" w:hAnsi="Arial" w:cs="Arial"/>
          <w:bCs/>
          <w:sz w:val="22"/>
          <w:szCs w:val="22"/>
          <w:u w:val="single"/>
        </w:rPr>
        <w:t>14</w:t>
      </w:r>
    </w:p>
    <w:p w14:paraId="3C37F012" w14:textId="4F2B7A50" w:rsidR="009F45CF" w:rsidRPr="00F9066A" w:rsidRDefault="009F45CF" w:rsidP="009F45CF">
      <w:pPr>
        <w:autoSpaceDE w:val="0"/>
        <w:autoSpaceDN w:val="0"/>
        <w:adjustRightInd w:val="0"/>
        <w:spacing w:after="0" w:line="240" w:lineRule="auto"/>
        <w:ind w:firstLine="720"/>
        <w:rPr>
          <w:rFonts w:ascii="Arial" w:hAnsi="Arial" w:cs="Arial"/>
          <w:bCs/>
          <w:sz w:val="22"/>
          <w:szCs w:val="22"/>
        </w:rPr>
      </w:pPr>
      <w:r w:rsidRPr="00F9066A">
        <w:rPr>
          <w:rFonts w:ascii="Arial" w:hAnsi="Arial" w:cs="Arial"/>
          <w:bCs/>
          <w:sz w:val="22"/>
          <w:szCs w:val="22"/>
        </w:rPr>
        <w:t xml:space="preserve">                                                                             TOTAL Points</w:t>
      </w:r>
      <w:r w:rsidRPr="00F9066A">
        <w:rPr>
          <w:rFonts w:ascii="Arial" w:hAnsi="Arial" w:cs="Arial"/>
          <w:bCs/>
          <w:sz w:val="22"/>
          <w:szCs w:val="22"/>
        </w:rPr>
        <w:tab/>
        <w:t xml:space="preserve">         </w:t>
      </w:r>
      <w:r w:rsidR="00786D72">
        <w:rPr>
          <w:rFonts w:ascii="Arial" w:hAnsi="Arial" w:cs="Arial"/>
          <w:bCs/>
          <w:sz w:val="22"/>
          <w:szCs w:val="22"/>
        </w:rPr>
        <w:t xml:space="preserve"> </w:t>
      </w:r>
      <w:r w:rsidRPr="00F9066A">
        <w:rPr>
          <w:rFonts w:ascii="Arial" w:hAnsi="Arial" w:cs="Arial"/>
          <w:bCs/>
          <w:sz w:val="22"/>
          <w:szCs w:val="22"/>
        </w:rPr>
        <w:t xml:space="preserve">100  </w:t>
      </w:r>
    </w:p>
    <w:p w14:paraId="7B2950FD" w14:textId="77777777" w:rsidR="00EC2020" w:rsidRDefault="00EC2020" w:rsidP="009F45CF">
      <w:pPr>
        <w:autoSpaceDE w:val="0"/>
        <w:autoSpaceDN w:val="0"/>
        <w:adjustRightInd w:val="0"/>
        <w:spacing w:after="0" w:line="240" w:lineRule="auto"/>
        <w:contextualSpacing/>
        <w:rPr>
          <w:rFonts w:ascii="Arial" w:hAnsi="Arial" w:cs="Arial"/>
          <w:b/>
          <w:bCs/>
          <w:sz w:val="22"/>
          <w:szCs w:val="22"/>
          <w:u w:val="single"/>
        </w:rPr>
      </w:pPr>
    </w:p>
    <w:p w14:paraId="6E3F22B1" w14:textId="77777777" w:rsidR="00EC2020" w:rsidRDefault="00EC2020" w:rsidP="009F45CF">
      <w:pPr>
        <w:autoSpaceDE w:val="0"/>
        <w:autoSpaceDN w:val="0"/>
        <w:adjustRightInd w:val="0"/>
        <w:spacing w:after="0" w:line="240" w:lineRule="auto"/>
        <w:contextualSpacing/>
        <w:rPr>
          <w:rFonts w:ascii="Arial" w:hAnsi="Arial" w:cs="Arial"/>
          <w:b/>
          <w:bCs/>
          <w:sz w:val="22"/>
          <w:szCs w:val="22"/>
          <w:u w:val="single"/>
        </w:rPr>
      </w:pPr>
    </w:p>
    <w:p w14:paraId="4901B9F1" w14:textId="7B14F670" w:rsidR="009F45CF" w:rsidRPr="00F9066A" w:rsidRDefault="009F45CF" w:rsidP="009F45CF">
      <w:pPr>
        <w:autoSpaceDE w:val="0"/>
        <w:autoSpaceDN w:val="0"/>
        <w:adjustRightInd w:val="0"/>
        <w:spacing w:after="0" w:line="240" w:lineRule="auto"/>
        <w:contextualSpacing/>
        <w:rPr>
          <w:rFonts w:ascii="Arial" w:hAnsi="Arial" w:cs="Arial"/>
          <w:b/>
          <w:bCs/>
          <w:sz w:val="22"/>
          <w:szCs w:val="22"/>
        </w:rPr>
      </w:pPr>
      <w:r w:rsidRPr="00F9066A">
        <w:rPr>
          <w:rFonts w:ascii="Arial" w:hAnsi="Arial" w:cs="Arial"/>
          <w:b/>
          <w:bCs/>
          <w:sz w:val="22"/>
          <w:szCs w:val="22"/>
          <w:u w:val="single"/>
        </w:rPr>
        <w:t xml:space="preserve"> BEST-IN-</w:t>
      </w:r>
      <w:proofErr w:type="gramStart"/>
      <w:r w:rsidRPr="00F9066A">
        <w:rPr>
          <w:rFonts w:ascii="Arial" w:hAnsi="Arial" w:cs="Arial"/>
          <w:b/>
          <w:bCs/>
          <w:sz w:val="22"/>
          <w:szCs w:val="22"/>
          <w:u w:val="single"/>
        </w:rPr>
        <w:t>SHOW  DESIGN</w:t>
      </w:r>
      <w:proofErr w:type="gramEnd"/>
      <w:r w:rsidRPr="00F9066A">
        <w:rPr>
          <w:rFonts w:ascii="Arial" w:hAnsi="Arial" w:cs="Arial"/>
          <w:b/>
          <w:bCs/>
          <w:sz w:val="22"/>
          <w:szCs w:val="22"/>
          <w:u w:val="single"/>
        </w:rPr>
        <w:t xml:space="preserve"> AWARD</w:t>
      </w:r>
    </w:p>
    <w:p w14:paraId="62473B26" w14:textId="19C33277" w:rsidR="009F45CF" w:rsidRPr="00F9066A" w:rsidRDefault="009F45CF" w:rsidP="009F45CF">
      <w:pPr>
        <w:autoSpaceDE w:val="0"/>
        <w:autoSpaceDN w:val="0"/>
        <w:adjustRightInd w:val="0"/>
        <w:spacing w:after="0" w:line="240" w:lineRule="auto"/>
        <w:contextualSpacing/>
        <w:rPr>
          <w:rFonts w:ascii="Arial" w:hAnsi="Arial" w:cs="Arial"/>
          <w:sz w:val="22"/>
          <w:szCs w:val="22"/>
        </w:rPr>
      </w:pPr>
      <w:r w:rsidRPr="00F9066A">
        <w:rPr>
          <w:rFonts w:ascii="Arial" w:hAnsi="Arial" w:cs="Arial"/>
          <w:sz w:val="22"/>
          <w:szCs w:val="22"/>
        </w:rPr>
        <w:t xml:space="preserve">Awarded </w:t>
      </w:r>
      <w:proofErr w:type="gramStart"/>
      <w:r w:rsidRPr="00F9066A">
        <w:rPr>
          <w:rFonts w:ascii="Arial" w:hAnsi="Arial" w:cs="Arial"/>
          <w:sz w:val="22"/>
          <w:szCs w:val="22"/>
        </w:rPr>
        <w:t>to</w:t>
      </w:r>
      <w:proofErr w:type="gramEnd"/>
      <w:r w:rsidRPr="00F9066A">
        <w:rPr>
          <w:rFonts w:ascii="Arial" w:hAnsi="Arial" w:cs="Arial"/>
          <w:sz w:val="22"/>
          <w:szCs w:val="22"/>
        </w:rPr>
        <w:t xml:space="preserve"> the highest scoring 90+ Blue Ribbon Design exhibit in Class 1</w:t>
      </w:r>
      <w:r w:rsidR="00CF0296">
        <w:rPr>
          <w:rFonts w:ascii="Arial" w:hAnsi="Arial" w:cs="Arial"/>
          <w:sz w:val="22"/>
          <w:szCs w:val="22"/>
        </w:rPr>
        <w:t xml:space="preserve"> </w:t>
      </w:r>
      <w:proofErr w:type="gramStart"/>
      <w:r w:rsidR="00CF0296">
        <w:rPr>
          <w:rFonts w:ascii="Arial" w:hAnsi="Arial" w:cs="Arial"/>
          <w:sz w:val="22"/>
          <w:szCs w:val="22"/>
        </w:rPr>
        <w:t>thru</w:t>
      </w:r>
      <w:proofErr w:type="gramEnd"/>
      <w:r w:rsidR="00CF0296">
        <w:rPr>
          <w:rFonts w:ascii="Arial" w:hAnsi="Arial" w:cs="Arial"/>
          <w:sz w:val="22"/>
          <w:szCs w:val="22"/>
        </w:rPr>
        <w:t xml:space="preserve"> </w:t>
      </w:r>
      <w:r w:rsidRPr="00F9066A">
        <w:rPr>
          <w:rFonts w:ascii="Arial" w:hAnsi="Arial" w:cs="Arial"/>
          <w:sz w:val="22"/>
          <w:szCs w:val="22"/>
        </w:rPr>
        <w:t>3.</w:t>
      </w:r>
      <w:r w:rsidRPr="00F9066A">
        <w:rPr>
          <w:rFonts w:ascii="Arial" w:hAnsi="Arial" w:cs="Arial"/>
          <w:sz w:val="22"/>
          <w:szCs w:val="22"/>
        </w:rPr>
        <w:br/>
      </w:r>
    </w:p>
    <w:p w14:paraId="7A47B7D9" w14:textId="474EDC76" w:rsidR="009F45CF" w:rsidRPr="00F9066A" w:rsidRDefault="009F45CF" w:rsidP="009F45CF">
      <w:pPr>
        <w:autoSpaceDE w:val="0"/>
        <w:autoSpaceDN w:val="0"/>
        <w:adjustRightInd w:val="0"/>
        <w:spacing w:after="0" w:line="240" w:lineRule="auto"/>
        <w:ind w:firstLine="720"/>
        <w:rPr>
          <w:rFonts w:ascii="Arial" w:hAnsi="Arial" w:cs="Arial"/>
          <w:bCs/>
          <w:sz w:val="22"/>
          <w:szCs w:val="22"/>
        </w:rPr>
      </w:pPr>
    </w:p>
    <w:p w14:paraId="54E8EAE5" w14:textId="77777777" w:rsidR="00EC2020" w:rsidRDefault="00EC2020" w:rsidP="009F45CF">
      <w:pPr>
        <w:autoSpaceDE w:val="0"/>
        <w:autoSpaceDN w:val="0"/>
        <w:adjustRightInd w:val="0"/>
        <w:spacing w:after="0" w:line="240" w:lineRule="auto"/>
        <w:jc w:val="right"/>
        <w:rPr>
          <w:rFonts w:ascii="Arial" w:hAnsi="Arial" w:cs="Arial"/>
          <w:bCs/>
          <w:sz w:val="22"/>
          <w:szCs w:val="22"/>
        </w:rPr>
      </w:pPr>
    </w:p>
    <w:p w14:paraId="302BE97A" w14:textId="77777777" w:rsidR="00EC2020" w:rsidRDefault="00EC2020" w:rsidP="009F45CF">
      <w:pPr>
        <w:autoSpaceDE w:val="0"/>
        <w:autoSpaceDN w:val="0"/>
        <w:adjustRightInd w:val="0"/>
        <w:spacing w:after="0" w:line="240" w:lineRule="auto"/>
        <w:jc w:val="right"/>
        <w:rPr>
          <w:rFonts w:ascii="Arial" w:hAnsi="Arial" w:cs="Arial"/>
          <w:bCs/>
          <w:sz w:val="22"/>
          <w:szCs w:val="22"/>
        </w:rPr>
      </w:pPr>
    </w:p>
    <w:p w14:paraId="2C64F180" w14:textId="1FA8C237" w:rsidR="009F45CF" w:rsidRPr="00CF0296" w:rsidRDefault="009F45CF" w:rsidP="007A4E07">
      <w:pPr>
        <w:autoSpaceDE w:val="0"/>
        <w:autoSpaceDN w:val="0"/>
        <w:adjustRightInd w:val="0"/>
        <w:spacing w:after="0" w:line="240" w:lineRule="auto"/>
        <w:jc w:val="right"/>
        <w:rPr>
          <w:rFonts w:ascii="Arial" w:hAnsi="Arial" w:cs="Arial"/>
          <w:b/>
          <w:sz w:val="22"/>
          <w:szCs w:val="22"/>
        </w:rPr>
      </w:pPr>
      <w:r w:rsidRPr="00CF0296">
        <w:rPr>
          <w:rFonts w:ascii="Arial" w:hAnsi="Arial" w:cs="Arial"/>
          <w:b/>
          <w:sz w:val="22"/>
          <w:szCs w:val="22"/>
        </w:rPr>
        <w:t>P. .6</w:t>
      </w:r>
    </w:p>
    <w:p w14:paraId="092F7A06" w14:textId="77777777" w:rsidR="00EC2020" w:rsidRDefault="009F45CF" w:rsidP="009F45CF">
      <w:pPr>
        <w:autoSpaceDE w:val="0"/>
        <w:autoSpaceDN w:val="0"/>
        <w:adjustRightInd w:val="0"/>
        <w:spacing w:after="0" w:line="240" w:lineRule="auto"/>
        <w:rPr>
          <w:rFonts w:ascii="Arial" w:hAnsi="Arial" w:cs="Arial"/>
          <w:b/>
          <w:i/>
          <w:iCs/>
          <w:sz w:val="22"/>
          <w:szCs w:val="22"/>
        </w:rPr>
      </w:pPr>
      <w:r w:rsidRPr="00F9066A">
        <w:rPr>
          <w:rFonts w:ascii="Arial" w:hAnsi="Arial" w:cs="Arial"/>
          <w:b/>
          <w:sz w:val="22"/>
          <w:szCs w:val="22"/>
        </w:rPr>
        <w:lastRenderedPageBreak/>
        <w:t>DIVISION ii – DESIGN (cont.)</w:t>
      </w:r>
      <w:r w:rsidRPr="00F9066A">
        <w:rPr>
          <w:rFonts w:ascii="Arial" w:hAnsi="Arial" w:cs="Arial"/>
          <w:b/>
          <w:i/>
          <w:iCs/>
          <w:sz w:val="22"/>
          <w:szCs w:val="22"/>
        </w:rPr>
        <w:t xml:space="preserve"> </w:t>
      </w:r>
    </w:p>
    <w:p w14:paraId="3B5F3223" w14:textId="77777777" w:rsidR="00EC2020" w:rsidRDefault="00EC2020" w:rsidP="009F45CF">
      <w:pPr>
        <w:autoSpaceDE w:val="0"/>
        <w:autoSpaceDN w:val="0"/>
        <w:adjustRightInd w:val="0"/>
        <w:spacing w:after="0" w:line="240" w:lineRule="auto"/>
        <w:rPr>
          <w:rFonts w:ascii="Arial" w:hAnsi="Arial" w:cs="Arial"/>
          <w:b/>
          <w:i/>
          <w:iCs/>
          <w:sz w:val="22"/>
          <w:szCs w:val="22"/>
        </w:rPr>
      </w:pPr>
    </w:p>
    <w:p w14:paraId="4E13410E" w14:textId="77777777" w:rsidR="00EC2020" w:rsidRPr="00F9066A" w:rsidRDefault="00EC2020" w:rsidP="00EC2020">
      <w:pPr>
        <w:autoSpaceDE w:val="0"/>
        <w:autoSpaceDN w:val="0"/>
        <w:adjustRightInd w:val="0"/>
        <w:spacing w:after="0" w:line="240" w:lineRule="auto"/>
        <w:ind w:firstLine="720"/>
        <w:rPr>
          <w:rFonts w:ascii="Arial" w:hAnsi="Arial" w:cs="Arial"/>
          <w:b/>
          <w:sz w:val="22"/>
          <w:szCs w:val="22"/>
        </w:rPr>
      </w:pPr>
      <w:r w:rsidRPr="00F9066A">
        <w:rPr>
          <w:rFonts w:ascii="Arial" w:hAnsi="Arial" w:cs="Arial"/>
          <w:b/>
          <w:sz w:val="22"/>
          <w:szCs w:val="22"/>
        </w:rPr>
        <w:t>All designs are designer’s choice of plant material</w:t>
      </w:r>
      <w:r w:rsidRPr="00F9066A">
        <w:rPr>
          <w:rFonts w:ascii="Arial" w:hAnsi="Arial" w:cs="Arial"/>
          <w:b/>
          <w:i/>
          <w:iCs/>
          <w:sz w:val="22"/>
          <w:szCs w:val="22"/>
        </w:rPr>
        <w:t xml:space="preserve">. </w:t>
      </w:r>
      <w:r w:rsidRPr="00F9066A">
        <w:rPr>
          <w:rFonts w:ascii="Arial" w:hAnsi="Arial" w:cs="Arial"/>
          <w:b/>
          <w:sz w:val="22"/>
          <w:szCs w:val="22"/>
        </w:rPr>
        <w:t xml:space="preserve">You must sign up in advance to secure </w:t>
      </w:r>
      <w:proofErr w:type="gramStart"/>
      <w:r w:rsidRPr="00F9066A">
        <w:rPr>
          <w:rFonts w:ascii="Arial" w:hAnsi="Arial" w:cs="Arial"/>
          <w:b/>
          <w:sz w:val="22"/>
          <w:szCs w:val="22"/>
        </w:rPr>
        <w:t>a space</w:t>
      </w:r>
      <w:proofErr w:type="gramEnd"/>
      <w:r w:rsidRPr="00F9066A">
        <w:rPr>
          <w:rFonts w:ascii="Arial" w:hAnsi="Arial" w:cs="Arial"/>
          <w:b/>
          <w:sz w:val="22"/>
          <w:szCs w:val="22"/>
        </w:rPr>
        <w:t>.  If you sign up and then find out you can’t enter, you are responsible for finding a replacement</w:t>
      </w:r>
    </w:p>
    <w:p w14:paraId="3791841B" w14:textId="7D68DFD0" w:rsidR="009F45CF" w:rsidRPr="00F9066A" w:rsidRDefault="009F45CF" w:rsidP="009F45CF">
      <w:pPr>
        <w:autoSpaceDE w:val="0"/>
        <w:autoSpaceDN w:val="0"/>
        <w:adjustRightInd w:val="0"/>
        <w:spacing w:after="0" w:line="240" w:lineRule="auto"/>
        <w:rPr>
          <w:rFonts w:ascii="Arial" w:hAnsi="Arial" w:cs="Arial"/>
          <w:bCs/>
          <w:sz w:val="22"/>
          <w:szCs w:val="22"/>
        </w:rPr>
      </w:pPr>
      <w:r w:rsidRPr="00F9066A">
        <w:rPr>
          <w:rFonts w:ascii="Arial" w:hAnsi="Arial" w:cs="Arial"/>
          <w:b/>
          <w:i/>
          <w:iCs/>
          <w:sz w:val="22"/>
          <w:szCs w:val="22"/>
        </w:rPr>
        <w:t xml:space="preserve">   </w:t>
      </w:r>
    </w:p>
    <w:p w14:paraId="7E09E654" w14:textId="0ECD48C8" w:rsidR="009F45CF" w:rsidRPr="00EC2020" w:rsidRDefault="009F45CF" w:rsidP="00EC2020">
      <w:pPr>
        <w:spacing w:after="0" w:line="240" w:lineRule="auto"/>
        <w:rPr>
          <w:rFonts w:ascii="Arial" w:hAnsi="Arial" w:cs="Arial"/>
          <w:b/>
          <w:sz w:val="22"/>
          <w:szCs w:val="22"/>
        </w:rPr>
      </w:pPr>
      <w:r w:rsidRPr="00F9066A">
        <w:rPr>
          <w:rFonts w:ascii="Arial" w:hAnsi="Arial" w:cs="Arial"/>
          <w:b/>
          <w:sz w:val="22"/>
          <w:szCs w:val="22"/>
        </w:rPr>
        <w:t>Class 1.  “</w:t>
      </w:r>
      <w:r w:rsidRPr="00F9066A">
        <w:rPr>
          <w:rFonts w:ascii="Arial" w:hAnsi="Arial" w:cs="Arial"/>
          <w:b/>
          <w:i/>
          <w:sz w:val="22"/>
          <w:szCs w:val="22"/>
        </w:rPr>
        <w:t xml:space="preserve">Pot of Gold” </w:t>
      </w:r>
      <w:r w:rsidRPr="00F9066A">
        <w:rPr>
          <w:rFonts w:ascii="Arial" w:hAnsi="Arial" w:cs="Arial"/>
          <w:b/>
          <w:sz w:val="22"/>
          <w:szCs w:val="22"/>
        </w:rPr>
        <w:t xml:space="preserve">– </w:t>
      </w:r>
      <w:r w:rsidRPr="00F9066A">
        <w:rPr>
          <w:rFonts w:ascii="Arial" w:hAnsi="Arial" w:cs="Arial"/>
          <w:bCs/>
          <w:sz w:val="22"/>
          <w:szCs w:val="22"/>
        </w:rPr>
        <w:t xml:space="preserve">a Creative Design to be staged on a table space </w:t>
      </w:r>
      <w:proofErr w:type="gramStart"/>
      <w:r w:rsidRPr="00F9066A">
        <w:rPr>
          <w:rFonts w:ascii="Arial" w:hAnsi="Arial" w:cs="Arial"/>
          <w:bCs/>
          <w:sz w:val="22"/>
          <w:szCs w:val="22"/>
        </w:rPr>
        <w:t>30”w</w:t>
      </w:r>
      <w:proofErr w:type="gramEnd"/>
      <w:r w:rsidRPr="00F9066A">
        <w:rPr>
          <w:rFonts w:ascii="Arial" w:hAnsi="Arial" w:cs="Arial"/>
          <w:bCs/>
          <w:sz w:val="22"/>
          <w:szCs w:val="22"/>
        </w:rPr>
        <w:t xml:space="preserve"> by </w:t>
      </w:r>
      <w:proofErr w:type="gramStart"/>
      <w:r w:rsidRPr="00F9066A">
        <w:rPr>
          <w:rFonts w:ascii="Arial" w:hAnsi="Arial" w:cs="Arial"/>
          <w:bCs/>
          <w:sz w:val="22"/>
          <w:szCs w:val="22"/>
        </w:rPr>
        <w:t>30”d</w:t>
      </w:r>
      <w:proofErr w:type="gramEnd"/>
      <w:r w:rsidRPr="00F9066A">
        <w:rPr>
          <w:rFonts w:ascii="Arial" w:hAnsi="Arial" w:cs="Arial"/>
          <w:bCs/>
          <w:sz w:val="22"/>
          <w:szCs w:val="22"/>
        </w:rPr>
        <w:t xml:space="preserve"> by </w:t>
      </w:r>
      <w:proofErr w:type="gramStart"/>
      <w:r w:rsidRPr="00F9066A">
        <w:rPr>
          <w:rFonts w:ascii="Arial" w:hAnsi="Arial" w:cs="Arial"/>
          <w:bCs/>
          <w:sz w:val="22"/>
          <w:szCs w:val="22"/>
        </w:rPr>
        <w:t>40”h.</w:t>
      </w:r>
      <w:proofErr w:type="gramEnd"/>
      <w:r w:rsidRPr="00F9066A">
        <w:rPr>
          <w:rFonts w:ascii="Arial" w:hAnsi="Arial" w:cs="Arial"/>
          <w:bCs/>
          <w:sz w:val="22"/>
          <w:szCs w:val="22"/>
        </w:rPr>
        <w:t xml:space="preserve"> </w:t>
      </w:r>
      <w:r w:rsidR="002E5B16">
        <w:rPr>
          <w:rFonts w:ascii="Arial" w:hAnsi="Arial" w:cs="Arial"/>
          <w:bCs/>
          <w:sz w:val="22"/>
          <w:szCs w:val="22"/>
        </w:rPr>
        <w:t xml:space="preserve"> </w:t>
      </w:r>
      <w:r w:rsidR="00CF0296" w:rsidRPr="00F9066A">
        <w:rPr>
          <w:rFonts w:ascii="Arial" w:hAnsi="Arial" w:cs="Arial"/>
          <w:bCs/>
          <w:sz w:val="22"/>
          <w:szCs w:val="22"/>
        </w:rPr>
        <w:t>Designer may provide a 30” wide by 40” high staging panel and underla</w:t>
      </w:r>
      <w:r w:rsidR="00CF0296">
        <w:rPr>
          <w:rFonts w:ascii="Arial" w:hAnsi="Arial" w:cs="Arial"/>
          <w:bCs/>
          <w:sz w:val="22"/>
          <w:szCs w:val="22"/>
        </w:rPr>
        <w:t xml:space="preserve">y.                  </w:t>
      </w:r>
      <w:r w:rsidRPr="00F9066A">
        <w:rPr>
          <w:rFonts w:ascii="Arial" w:hAnsi="Arial" w:cs="Arial"/>
          <w:b/>
          <w:sz w:val="22"/>
          <w:szCs w:val="22"/>
        </w:rPr>
        <w:t>Class 2.  “</w:t>
      </w:r>
      <w:r w:rsidRPr="00F9066A">
        <w:rPr>
          <w:rFonts w:ascii="Arial" w:hAnsi="Arial" w:cs="Arial"/>
          <w:b/>
          <w:i/>
          <w:iCs/>
          <w:sz w:val="22"/>
          <w:szCs w:val="22"/>
        </w:rPr>
        <w:t xml:space="preserve">Over The </w:t>
      </w:r>
      <w:r w:rsidR="00CF0296">
        <w:rPr>
          <w:rFonts w:ascii="Arial" w:hAnsi="Arial" w:cs="Arial"/>
          <w:b/>
          <w:i/>
          <w:iCs/>
          <w:sz w:val="22"/>
          <w:szCs w:val="22"/>
        </w:rPr>
        <w:t>R</w:t>
      </w:r>
      <w:r w:rsidRPr="00F9066A">
        <w:rPr>
          <w:rFonts w:ascii="Arial" w:hAnsi="Arial" w:cs="Arial"/>
          <w:b/>
          <w:i/>
          <w:iCs/>
          <w:sz w:val="22"/>
          <w:szCs w:val="22"/>
        </w:rPr>
        <w:t xml:space="preserve">ainbow” – </w:t>
      </w:r>
      <w:r w:rsidRPr="00F9066A">
        <w:rPr>
          <w:rFonts w:ascii="Arial" w:hAnsi="Arial" w:cs="Arial"/>
          <w:bCs/>
          <w:sz w:val="22"/>
          <w:szCs w:val="22"/>
        </w:rPr>
        <w:t xml:space="preserve">a Creative Design to be staged on a table space </w:t>
      </w:r>
      <w:proofErr w:type="gramStart"/>
      <w:r w:rsidRPr="00F9066A">
        <w:rPr>
          <w:rFonts w:ascii="Arial" w:hAnsi="Arial" w:cs="Arial"/>
          <w:bCs/>
          <w:sz w:val="22"/>
          <w:szCs w:val="22"/>
        </w:rPr>
        <w:t>30”w</w:t>
      </w:r>
      <w:proofErr w:type="gramEnd"/>
      <w:r w:rsidRPr="00F9066A">
        <w:rPr>
          <w:rFonts w:ascii="Arial" w:hAnsi="Arial" w:cs="Arial"/>
          <w:bCs/>
          <w:sz w:val="22"/>
          <w:szCs w:val="22"/>
        </w:rPr>
        <w:t xml:space="preserve">  by </w:t>
      </w:r>
      <w:proofErr w:type="gramStart"/>
      <w:r w:rsidRPr="00F9066A">
        <w:rPr>
          <w:rFonts w:ascii="Arial" w:hAnsi="Arial" w:cs="Arial"/>
          <w:bCs/>
          <w:sz w:val="22"/>
          <w:szCs w:val="22"/>
        </w:rPr>
        <w:t>30”d</w:t>
      </w:r>
      <w:proofErr w:type="gramEnd"/>
      <w:r w:rsidRPr="00F9066A">
        <w:rPr>
          <w:rFonts w:ascii="Arial" w:hAnsi="Arial" w:cs="Arial"/>
          <w:bCs/>
          <w:sz w:val="22"/>
          <w:szCs w:val="22"/>
        </w:rPr>
        <w:t xml:space="preserve"> by </w:t>
      </w:r>
      <w:proofErr w:type="gramStart"/>
      <w:r w:rsidRPr="00F9066A">
        <w:rPr>
          <w:rFonts w:ascii="Arial" w:hAnsi="Arial" w:cs="Arial"/>
          <w:bCs/>
          <w:sz w:val="22"/>
          <w:szCs w:val="22"/>
        </w:rPr>
        <w:t>40”h.</w:t>
      </w:r>
      <w:proofErr w:type="gramEnd"/>
      <w:r w:rsidRPr="00F9066A">
        <w:rPr>
          <w:rFonts w:ascii="Arial" w:hAnsi="Arial" w:cs="Arial"/>
          <w:bCs/>
          <w:sz w:val="22"/>
          <w:szCs w:val="22"/>
        </w:rPr>
        <w:t xml:space="preserve"> .  Designer may provide a 30” wide by 40” high staging panel and underlay</w:t>
      </w:r>
      <w:r w:rsidRPr="00F9066A">
        <w:rPr>
          <w:rFonts w:ascii="Arial" w:hAnsi="Arial" w:cs="Arial"/>
          <w:b/>
          <w:sz w:val="22"/>
          <w:szCs w:val="22"/>
        </w:rPr>
        <w:t>.                                                                                                                  Class 3. “</w:t>
      </w:r>
      <w:r w:rsidRPr="00F9066A">
        <w:rPr>
          <w:rFonts w:ascii="Arial" w:hAnsi="Arial" w:cs="Arial"/>
          <w:b/>
          <w:i/>
          <w:sz w:val="22"/>
          <w:szCs w:val="22"/>
        </w:rPr>
        <w:t>A Little Bit Irish”</w:t>
      </w:r>
      <w:r w:rsidRPr="00F9066A">
        <w:rPr>
          <w:rFonts w:ascii="Arial" w:hAnsi="Arial" w:cs="Arial"/>
          <w:bCs/>
          <w:iCs/>
          <w:sz w:val="22"/>
          <w:szCs w:val="22"/>
        </w:rPr>
        <w:t xml:space="preserve"> –</w:t>
      </w:r>
      <w:r w:rsidRPr="00F9066A">
        <w:rPr>
          <w:rFonts w:ascii="Arial" w:hAnsi="Arial" w:cs="Arial"/>
          <w:b/>
          <w:i/>
          <w:sz w:val="22"/>
          <w:szCs w:val="22"/>
        </w:rPr>
        <w:t xml:space="preserve"> </w:t>
      </w:r>
      <w:r w:rsidRPr="00F9066A">
        <w:rPr>
          <w:rFonts w:ascii="Arial" w:hAnsi="Arial" w:cs="Arial"/>
          <w:bCs/>
          <w:iCs/>
          <w:sz w:val="22"/>
          <w:szCs w:val="22"/>
        </w:rPr>
        <w:t>a 12” Creative Petite Design to be staged in a</w:t>
      </w:r>
      <w:proofErr w:type="gramStart"/>
      <w:r w:rsidRPr="00F9066A">
        <w:rPr>
          <w:rFonts w:ascii="Arial" w:hAnsi="Arial" w:cs="Arial"/>
          <w:bCs/>
          <w:iCs/>
          <w:sz w:val="22"/>
          <w:szCs w:val="22"/>
        </w:rPr>
        <w:t>12”w</w:t>
      </w:r>
      <w:proofErr w:type="gramEnd"/>
      <w:r w:rsidRPr="00F9066A">
        <w:rPr>
          <w:rFonts w:ascii="Arial" w:hAnsi="Arial" w:cs="Arial"/>
          <w:bCs/>
          <w:iCs/>
          <w:sz w:val="22"/>
          <w:szCs w:val="22"/>
        </w:rPr>
        <w:t xml:space="preserve"> by </w:t>
      </w:r>
      <w:proofErr w:type="gramStart"/>
      <w:r w:rsidRPr="00F9066A">
        <w:rPr>
          <w:rFonts w:ascii="Arial" w:hAnsi="Arial" w:cs="Arial"/>
          <w:bCs/>
          <w:iCs/>
          <w:sz w:val="22"/>
          <w:szCs w:val="22"/>
        </w:rPr>
        <w:t>12”d</w:t>
      </w:r>
      <w:proofErr w:type="gramEnd"/>
      <w:r w:rsidRPr="00F9066A">
        <w:rPr>
          <w:rFonts w:ascii="Arial" w:hAnsi="Arial" w:cs="Arial"/>
          <w:bCs/>
          <w:iCs/>
          <w:sz w:val="22"/>
          <w:szCs w:val="22"/>
        </w:rPr>
        <w:t xml:space="preserve"> by 12:h black niche.  </w:t>
      </w:r>
      <w:proofErr w:type="gramStart"/>
      <w:r w:rsidRPr="00F9066A">
        <w:rPr>
          <w:rFonts w:ascii="Arial" w:hAnsi="Arial" w:cs="Arial"/>
          <w:bCs/>
          <w:iCs/>
          <w:sz w:val="22"/>
          <w:szCs w:val="22"/>
        </w:rPr>
        <w:t>Designer</w:t>
      </w:r>
      <w:proofErr w:type="gramEnd"/>
      <w:r w:rsidRPr="00F9066A">
        <w:rPr>
          <w:rFonts w:ascii="Arial" w:hAnsi="Arial" w:cs="Arial"/>
          <w:bCs/>
          <w:iCs/>
          <w:sz w:val="22"/>
          <w:szCs w:val="22"/>
        </w:rPr>
        <w:t xml:space="preserve"> may provide additional staging </w:t>
      </w:r>
      <w:proofErr w:type="gramStart"/>
      <w:r w:rsidRPr="00F9066A">
        <w:rPr>
          <w:rFonts w:ascii="Arial" w:hAnsi="Arial" w:cs="Arial"/>
          <w:bCs/>
          <w:iCs/>
          <w:sz w:val="22"/>
          <w:szCs w:val="22"/>
        </w:rPr>
        <w:t>panel</w:t>
      </w:r>
      <w:proofErr w:type="gramEnd"/>
      <w:r w:rsidRPr="00F9066A">
        <w:rPr>
          <w:rFonts w:ascii="Arial" w:hAnsi="Arial" w:cs="Arial"/>
          <w:bCs/>
          <w:iCs/>
          <w:sz w:val="22"/>
          <w:szCs w:val="22"/>
        </w:rPr>
        <w:t xml:space="preserve"> and </w:t>
      </w:r>
      <w:proofErr w:type="gramStart"/>
      <w:r w:rsidRPr="00F9066A">
        <w:rPr>
          <w:rFonts w:ascii="Arial" w:hAnsi="Arial" w:cs="Arial"/>
          <w:bCs/>
          <w:iCs/>
          <w:sz w:val="22"/>
          <w:szCs w:val="22"/>
        </w:rPr>
        <w:t>underlay</w:t>
      </w:r>
      <w:proofErr w:type="gramEnd"/>
      <w:r w:rsidRPr="00F9066A">
        <w:rPr>
          <w:rFonts w:ascii="Arial" w:hAnsi="Arial" w:cs="Arial"/>
          <w:bCs/>
          <w:iCs/>
          <w:sz w:val="22"/>
          <w:szCs w:val="22"/>
        </w:rPr>
        <w:t>.</w:t>
      </w:r>
      <w:r w:rsidRPr="00F9066A">
        <w:rPr>
          <w:rFonts w:ascii="Arial" w:hAnsi="Arial" w:cs="Arial"/>
          <w:b/>
          <w:sz w:val="22"/>
          <w:szCs w:val="22"/>
        </w:rPr>
        <w:t xml:space="preserve">                                                                        Class 4.  </w:t>
      </w:r>
      <w:r w:rsidRPr="00F9066A">
        <w:rPr>
          <w:rFonts w:ascii="Arial" w:hAnsi="Arial" w:cs="Arial"/>
          <w:b/>
          <w:i/>
          <w:sz w:val="22"/>
          <w:szCs w:val="22"/>
        </w:rPr>
        <w:t>Celtic Brunch”</w:t>
      </w:r>
      <w:r w:rsidRPr="00F9066A">
        <w:rPr>
          <w:rFonts w:ascii="Arial" w:hAnsi="Arial" w:cs="Arial"/>
          <w:b/>
          <w:sz w:val="22"/>
          <w:szCs w:val="22"/>
        </w:rPr>
        <w:t xml:space="preserve"> – </w:t>
      </w:r>
      <w:r w:rsidRPr="00F9066A">
        <w:rPr>
          <w:rFonts w:ascii="Arial" w:hAnsi="Arial" w:cs="Arial"/>
          <w:bCs/>
          <w:sz w:val="22"/>
          <w:szCs w:val="22"/>
        </w:rPr>
        <w:t>a Tray Table for one</w:t>
      </w:r>
      <w:r w:rsidRPr="00F9066A">
        <w:rPr>
          <w:rFonts w:ascii="Arial" w:hAnsi="Arial" w:cs="Arial"/>
          <w:b/>
          <w:sz w:val="22"/>
          <w:szCs w:val="22"/>
        </w:rPr>
        <w:t xml:space="preserve"> </w:t>
      </w:r>
      <w:r w:rsidRPr="00F9066A">
        <w:rPr>
          <w:rFonts w:ascii="Arial" w:hAnsi="Arial" w:cs="Arial"/>
          <w:bCs/>
          <w:sz w:val="22"/>
          <w:szCs w:val="22"/>
        </w:rPr>
        <w:t xml:space="preserve">(tray not to exceed </w:t>
      </w:r>
      <w:proofErr w:type="gramStart"/>
      <w:r w:rsidRPr="00F9066A">
        <w:rPr>
          <w:rFonts w:ascii="Arial" w:hAnsi="Arial" w:cs="Arial"/>
          <w:bCs/>
          <w:sz w:val="22"/>
          <w:szCs w:val="22"/>
        </w:rPr>
        <w:t>20”w</w:t>
      </w:r>
      <w:proofErr w:type="gramEnd"/>
      <w:r w:rsidRPr="00F9066A">
        <w:rPr>
          <w:rFonts w:ascii="Arial" w:hAnsi="Arial" w:cs="Arial"/>
          <w:bCs/>
          <w:sz w:val="22"/>
          <w:szCs w:val="22"/>
        </w:rPr>
        <w:t>) staged on a table covered with black tablecloth.  (Refer to Glossary of Terms)</w:t>
      </w:r>
    </w:p>
    <w:p w14:paraId="5CD60FA9" w14:textId="77777777" w:rsidR="009F45CF" w:rsidRPr="00F9066A" w:rsidRDefault="009F45CF" w:rsidP="009F45CF">
      <w:pPr>
        <w:spacing w:after="0" w:line="240" w:lineRule="auto"/>
        <w:jc w:val="center"/>
        <w:rPr>
          <w:rFonts w:ascii="Arial" w:hAnsi="Arial" w:cs="Arial"/>
          <w:b/>
          <w:sz w:val="22"/>
          <w:szCs w:val="22"/>
        </w:rPr>
      </w:pPr>
      <w:r w:rsidRPr="00F9066A">
        <w:rPr>
          <w:rFonts w:ascii="Arial" w:hAnsi="Arial" w:cs="Arial"/>
          <w:b/>
          <w:sz w:val="22"/>
          <w:szCs w:val="22"/>
        </w:rPr>
        <w:t xml:space="preserve"> </w:t>
      </w:r>
    </w:p>
    <w:p w14:paraId="1B23BD02" w14:textId="77777777" w:rsidR="009F45CF" w:rsidRPr="00F9066A" w:rsidRDefault="009F45CF" w:rsidP="009F45CF">
      <w:pPr>
        <w:spacing w:after="0" w:line="240" w:lineRule="auto"/>
        <w:rPr>
          <w:rFonts w:ascii="Arial" w:hAnsi="Arial" w:cs="Arial"/>
          <w:b/>
          <w:sz w:val="22"/>
          <w:szCs w:val="22"/>
        </w:rPr>
      </w:pPr>
      <w:r w:rsidRPr="00F9066A">
        <w:rPr>
          <w:rFonts w:ascii="Arial" w:hAnsi="Arial" w:cs="Arial"/>
          <w:b/>
          <w:sz w:val="22"/>
          <w:szCs w:val="22"/>
        </w:rPr>
        <w:t>DIVISION III – BOTANICAL ARTS {Photography)</w:t>
      </w:r>
    </w:p>
    <w:p w14:paraId="4516BDCF" w14:textId="77777777" w:rsidR="009F45CF" w:rsidRPr="00F9066A" w:rsidRDefault="009F45CF" w:rsidP="009F45CF">
      <w:pPr>
        <w:spacing w:after="0" w:line="240" w:lineRule="auto"/>
        <w:jc w:val="center"/>
        <w:rPr>
          <w:rFonts w:ascii="Arial" w:hAnsi="Arial" w:cs="Arial"/>
          <w:b/>
          <w:i/>
          <w:iCs/>
          <w:sz w:val="22"/>
          <w:szCs w:val="22"/>
        </w:rPr>
      </w:pPr>
      <w:r w:rsidRPr="00F9066A">
        <w:rPr>
          <w:rFonts w:ascii="Arial" w:hAnsi="Arial" w:cs="Arial"/>
          <w:b/>
          <w:sz w:val="22"/>
          <w:szCs w:val="22"/>
        </w:rPr>
        <w:t>“</w:t>
      </w:r>
      <w:r w:rsidRPr="00F9066A">
        <w:rPr>
          <w:rFonts w:ascii="Arial" w:hAnsi="Arial" w:cs="Arial"/>
          <w:b/>
          <w:i/>
          <w:iCs/>
          <w:sz w:val="22"/>
          <w:szCs w:val="22"/>
        </w:rPr>
        <w:t>Wonders of Nature</w:t>
      </w:r>
      <w:r w:rsidRPr="00F9066A">
        <w:rPr>
          <w:rFonts w:ascii="Arial" w:hAnsi="Arial" w:cs="Arial"/>
          <w:b/>
          <w:sz w:val="22"/>
          <w:szCs w:val="22"/>
        </w:rPr>
        <w:t>”</w:t>
      </w:r>
    </w:p>
    <w:p w14:paraId="147C7E00" w14:textId="77777777" w:rsidR="009F45CF" w:rsidRPr="00F9066A" w:rsidRDefault="009F45CF" w:rsidP="009F45CF">
      <w:pPr>
        <w:autoSpaceDE w:val="0"/>
        <w:autoSpaceDN w:val="0"/>
        <w:adjustRightInd w:val="0"/>
        <w:spacing w:after="0" w:line="240" w:lineRule="auto"/>
        <w:contextualSpacing/>
        <w:rPr>
          <w:rFonts w:ascii="Arial" w:hAnsi="Arial" w:cs="Arial"/>
          <w:b/>
          <w:sz w:val="22"/>
          <w:szCs w:val="22"/>
        </w:rPr>
      </w:pPr>
    </w:p>
    <w:p w14:paraId="06FA8AA3" w14:textId="77777777" w:rsidR="009F45CF" w:rsidRPr="00F9066A" w:rsidRDefault="009F45CF" w:rsidP="009F45CF">
      <w:pPr>
        <w:autoSpaceDE w:val="0"/>
        <w:autoSpaceDN w:val="0"/>
        <w:adjustRightInd w:val="0"/>
        <w:spacing w:after="0" w:line="240" w:lineRule="auto"/>
        <w:contextualSpacing/>
        <w:rPr>
          <w:rFonts w:ascii="Arial" w:hAnsi="Arial" w:cs="Arial"/>
          <w:bCs/>
          <w:iCs/>
          <w:sz w:val="22"/>
          <w:szCs w:val="22"/>
        </w:rPr>
      </w:pPr>
      <w:r w:rsidRPr="00F9066A">
        <w:rPr>
          <w:rFonts w:ascii="Arial" w:hAnsi="Arial" w:cs="Arial"/>
          <w:b/>
          <w:sz w:val="22"/>
          <w:szCs w:val="22"/>
        </w:rPr>
        <w:t>Class 1.  “</w:t>
      </w:r>
      <w:r w:rsidRPr="00F9066A">
        <w:rPr>
          <w:rFonts w:ascii="Arial" w:hAnsi="Arial" w:cs="Arial"/>
          <w:b/>
          <w:i/>
          <w:sz w:val="22"/>
          <w:szCs w:val="22"/>
        </w:rPr>
        <w:t xml:space="preserve">Wild Blue Yonder” </w:t>
      </w:r>
      <w:r w:rsidRPr="00F9066A">
        <w:rPr>
          <w:rFonts w:ascii="Arial" w:hAnsi="Arial" w:cs="Arial"/>
          <w:bCs/>
          <w:iCs/>
          <w:sz w:val="22"/>
          <w:szCs w:val="22"/>
        </w:rPr>
        <w:t xml:space="preserve">Color photo of a sky scape – sunrise, sunset, rainbow, billowy clouds, etc. Include a 3x5” card with description of </w:t>
      </w:r>
      <w:proofErr w:type="spellStart"/>
      <w:r w:rsidRPr="00F9066A">
        <w:rPr>
          <w:rFonts w:ascii="Arial" w:hAnsi="Arial" w:cs="Arial"/>
          <w:bCs/>
          <w:iCs/>
          <w:sz w:val="22"/>
          <w:szCs w:val="22"/>
        </w:rPr>
        <w:t>gwhere</w:t>
      </w:r>
      <w:proofErr w:type="spellEnd"/>
      <w:r w:rsidRPr="00F9066A">
        <w:rPr>
          <w:rFonts w:ascii="Arial" w:hAnsi="Arial" w:cs="Arial"/>
          <w:bCs/>
          <w:iCs/>
          <w:sz w:val="22"/>
          <w:szCs w:val="22"/>
        </w:rPr>
        <w:t xml:space="preserve"> photo was taken.</w:t>
      </w:r>
    </w:p>
    <w:p w14:paraId="54A55160" w14:textId="5B1EC07C" w:rsidR="009F45CF" w:rsidRPr="00F9066A" w:rsidRDefault="009F45CF" w:rsidP="009F45CF">
      <w:pPr>
        <w:autoSpaceDE w:val="0"/>
        <w:autoSpaceDN w:val="0"/>
        <w:adjustRightInd w:val="0"/>
        <w:spacing w:after="0" w:line="240" w:lineRule="auto"/>
        <w:contextualSpacing/>
        <w:rPr>
          <w:rFonts w:ascii="Arial" w:hAnsi="Arial" w:cs="Arial"/>
          <w:b/>
          <w:sz w:val="22"/>
          <w:szCs w:val="22"/>
        </w:rPr>
      </w:pPr>
      <w:r w:rsidRPr="00F9066A">
        <w:rPr>
          <w:rFonts w:ascii="Arial" w:hAnsi="Arial" w:cs="Arial"/>
          <w:b/>
          <w:sz w:val="22"/>
          <w:szCs w:val="22"/>
        </w:rPr>
        <w:t>Class 2.  “</w:t>
      </w:r>
      <w:r w:rsidRPr="00F9066A">
        <w:rPr>
          <w:rFonts w:ascii="Arial" w:hAnsi="Arial" w:cs="Arial"/>
          <w:b/>
          <w:i/>
          <w:iCs/>
          <w:sz w:val="22"/>
          <w:szCs w:val="22"/>
        </w:rPr>
        <w:t xml:space="preserve">Birds, Bees, </w:t>
      </w:r>
      <w:proofErr w:type="gramStart"/>
      <w:r w:rsidRPr="00F9066A">
        <w:rPr>
          <w:rFonts w:ascii="Arial" w:hAnsi="Arial" w:cs="Arial"/>
          <w:b/>
          <w:i/>
          <w:iCs/>
          <w:sz w:val="22"/>
          <w:szCs w:val="22"/>
        </w:rPr>
        <w:t xml:space="preserve">Butterflies”  </w:t>
      </w:r>
      <w:r w:rsidRPr="00F9066A">
        <w:rPr>
          <w:rFonts w:ascii="Arial" w:hAnsi="Arial" w:cs="Arial"/>
          <w:bCs/>
          <w:sz w:val="22"/>
          <w:szCs w:val="22"/>
        </w:rPr>
        <w:t>Color</w:t>
      </w:r>
      <w:proofErr w:type="gramEnd"/>
      <w:r w:rsidRPr="00F9066A">
        <w:rPr>
          <w:rFonts w:ascii="Arial" w:hAnsi="Arial" w:cs="Arial"/>
          <w:bCs/>
          <w:sz w:val="22"/>
          <w:szCs w:val="22"/>
        </w:rPr>
        <w:t xml:space="preserve"> photo of birds, bees or butterflies.</w:t>
      </w:r>
      <w:r w:rsidRPr="00F9066A">
        <w:rPr>
          <w:rFonts w:ascii="Arial" w:hAnsi="Arial" w:cs="Arial"/>
          <w:bCs/>
          <w:iCs/>
          <w:sz w:val="22"/>
          <w:szCs w:val="22"/>
        </w:rPr>
        <w:t xml:space="preserve"> Include a 3x5” index card with description of where photo was taken.                                                        </w:t>
      </w:r>
      <w:r w:rsidR="00875C6D">
        <w:rPr>
          <w:rFonts w:ascii="Arial" w:hAnsi="Arial" w:cs="Arial"/>
          <w:bCs/>
          <w:iCs/>
          <w:sz w:val="22"/>
          <w:szCs w:val="22"/>
        </w:rPr>
        <w:t xml:space="preserve">    </w:t>
      </w:r>
      <w:r w:rsidRPr="00F9066A">
        <w:rPr>
          <w:rFonts w:ascii="Arial" w:hAnsi="Arial" w:cs="Arial"/>
          <w:b/>
          <w:sz w:val="22"/>
          <w:szCs w:val="22"/>
        </w:rPr>
        <w:t>Class 3. “</w:t>
      </w:r>
      <w:r w:rsidRPr="00F9066A">
        <w:rPr>
          <w:rFonts w:ascii="Arial" w:hAnsi="Arial" w:cs="Arial"/>
          <w:b/>
          <w:i/>
          <w:sz w:val="22"/>
          <w:szCs w:val="22"/>
        </w:rPr>
        <w:t>Flowers”</w:t>
      </w:r>
      <w:r w:rsidRPr="00F9066A">
        <w:rPr>
          <w:rFonts w:ascii="Arial" w:hAnsi="Arial" w:cs="Arial"/>
          <w:bCs/>
          <w:iCs/>
          <w:sz w:val="22"/>
          <w:szCs w:val="22"/>
        </w:rPr>
        <w:t xml:space="preserve"> –</w:t>
      </w:r>
      <w:r w:rsidRPr="00F9066A">
        <w:rPr>
          <w:rFonts w:ascii="Arial" w:hAnsi="Arial" w:cs="Arial"/>
          <w:b/>
          <w:i/>
          <w:sz w:val="22"/>
          <w:szCs w:val="22"/>
        </w:rPr>
        <w:t xml:space="preserve"> </w:t>
      </w:r>
      <w:r w:rsidRPr="00F9066A">
        <w:rPr>
          <w:rFonts w:ascii="Arial" w:hAnsi="Arial" w:cs="Arial"/>
          <w:bCs/>
          <w:iCs/>
          <w:sz w:val="22"/>
          <w:szCs w:val="22"/>
        </w:rPr>
        <w:t>Color creative photo of a flower or group of flowers. Include a 3x5” index card with description of time of day &amp; location photo was taken</w:t>
      </w:r>
      <w:r w:rsidRPr="00F9066A">
        <w:rPr>
          <w:rFonts w:ascii="Arial" w:hAnsi="Arial" w:cs="Arial"/>
          <w:b/>
          <w:sz w:val="22"/>
          <w:szCs w:val="22"/>
        </w:rPr>
        <w:t xml:space="preserve">  </w:t>
      </w:r>
    </w:p>
    <w:p w14:paraId="7089611C" w14:textId="77777777" w:rsidR="00875C6D" w:rsidRDefault="00875C6D" w:rsidP="009F45CF">
      <w:pPr>
        <w:pStyle w:val="BodyText"/>
        <w:spacing w:before="1"/>
        <w:jc w:val="center"/>
        <w:rPr>
          <w:b/>
          <w:sz w:val="22"/>
          <w:szCs w:val="22"/>
        </w:rPr>
      </w:pPr>
    </w:p>
    <w:p w14:paraId="652FB89F" w14:textId="1608F41B" w:rsidR="009F45CF" w:rsidRPr="00F9066A" w:rsidRDefault="009F45CF" w:rsidP="009F45CF">
      <w:pPr>
        <w:pStyle w:val="BodyText"/>
        <w:spacing w:before="1"/>
        <w:jc w:val="center"/>
        <w:rPr>
          <w:b/>
          <w:sz w:val="22"/>
          <w:szCs w:val="22"/>
        </w:rPr>
      </w:pPr>
      <w:r w:rsidRPr="00F9066A">
        <w:rPr>
          <w:b/>
          <w:sz w:val="22"/>
          <w:szCs w:val="22"/>
        </w:rPr>
        <w:t>SCALE OF POINTS</w:t>
      </w:r>
    </w:p>
    <w:p w14:paraId="72CAA96A" w14:textId="77777777" w:rsidR="009F45CF" w:rsidRPr="00F9066A" w:rsidRDefault="009F45CF" w:rsidP="009F45CF">
      <w:pPr>
        <w:ind w:left="2467" w:right="2256"/>
        <w:jc w:val="center"/>
        <w:rPr>
          <w:b/>
          <w:sz w:val="22"/>
          <w:szCs w:val="22"/>
        </w:rPr>
      </w:pPr>
      <w:r w:rsidRPr="00F9066A">
        <w:rPr>
          <w:b/>
          <w:color w:val="010101"/>
          <w:sz w:val="22"/>
          <w:szCs w:val="22"/>
        </w:rPr>
        <w:t>Photography</w:t>
      </w:r>
      <w:r w:rsidRPr="00F9066A">
        <w:rPr>
          <w:b/>
          <w:color w:val="010101"/>
          <w:spacing w:val="3"/>
          <w:sz w:val="22"/>
          <w:szCs w:val="22"/>
        </w:rPr>
        <w:t xml:space="preserve"> </w:t>
      </w:r>
      <w:r w:rsidRPr="00F9066A">
        <w:rPr>
          <w:b/>
          <w:color w:val="010101"/>
          <w:sz w:val="22"/>
          <w:szCs w:val="22"/>
        </w:rPr>
        <w:t>HB</w:t>
      </w:r>
      <w:r w:rsidRPr="00F9066A">
        <w:rPr>
          <w:b/>
          <w:color w:val="010101"/>
          <w:spacing w:val="-13"/>
          <w:sz w:val="22"/>
          <w:szCs w:val="22"/>
        </w:rPr>
        <w:t xml:space="preserve"> </w:t>
      </w:r>
      <w:r w:rsidRPr="00F9066A">
        <w:rPr>
          <w:b/>
          <w:color w:val="010101"/>
          <w:spacing w:val="-5"/>
          <w:sz w:val="22"/>
          <w:szCs w:val="22"/>
        </w:rPr>
        <w:t>131</w:t>
      </w:r>
    </w:p>
    <w:tbl>
      <w:tblPr>
        <w:tblW w:w="0" w:type="auto"/>
        <w:tblInd w:w="965" w:type="dxa"/>
        <w:tblLayout w:type="fixed"/>
        <w:tblCellMar>
          <w:left w:w="0" w:type="dxa"/>
          <w:right w:w="0" w:type="dxa"/>
        </w:tblCellMar>
        <w:tblLook w:val="01E0" w:firstRow="1" w:lastRow="1" w:firstColumn="1" w:lastColumn="1" w:noHBand="0" w:noVBand="0"/>
      </w:tblPr>
      <w:tblGrid>
        <w:gridCol w:w="2908"/>
        <w:gridCol w:w="1716"/>
      </w:tblGrid>
      <w:tr w:rsidR="009F45CF" w:rsidRPr="00F9066A" w14:paraId="7493A9DA" w14:textId="77777777" w:rsidTr="00FE5ED5">
        <w:trPr>
          <w:trHeight w:val="203"/>
        </w:trPr>
        <w:tc>
          <w:tcPr>
            <w:tcW w:w="2908" w:type="dxa"/>
          </w:tcPr>
          <w:p w14:paraId="63D238CC" w14:textId="77777777" w:rsidR="009F45CF" w:rsidRPr="00F9066A" w:rsidRDefault="009F45CF" w:rsidP="00FE5ED5">
            <w:pPr>
              <w:pStyle w:val="TableParagraph"/>
              <w:ind w:left="0"/>
              <w:rPr>
                <w:spacing w:val="-2"/>
              </w:rPr>
            </w:pPr>
            <w:r w:rsidRPr="00F9066A">
              <w:rPr>
                <w:spacing w:val="-2"/>
              </w:rPr>
              <w:t>Conformance</w:t>
            </w:r>
          </w:p>
          <w:p w14:paraId="12D9DC87" w14:textId="77777777" w:rsidR="009F45CF" w:rsidRPr="00F9066A" w:rsidRDefault="009F45CF" w:rsidP="009433EB">
            <w:pPr>
              <w:pStyle w:val="TableParagraph"/>
              <w:ind w:left="0"/>
            </w:pPr>
            <w:r w:rsidRPr="00F9066A">
              <w:rPr>
                <w:spacing w:val="-2"/>
              </w:rPr>
              <w:t>Interpretation of Class Title</w:t>
            </w:r>
          </w:p>
        </w:tc>
        <w:tc>
          <w:tcPr>
            <w:tcW w:w="1716" w:type="dxa"/>
          </w:tcPr>
          <w:p w14:paraId="23FE79CE" w14:textId="7A3B56E5" w:rsidR="009F45CF" w:rsidRPr="00875C6D" w:rsidRDefault="009F45CF" w:rsidP="00875C6D">
            <w:pPr>
              <w:pStyle w:val="TableParagraph"/>
              <w:ind w:left="0" w:right="48"/>
              <w:jc w:val="right"/>
              <w:rPr>
                <w:spacing w:val="-10"/>
              </w:rPr>
            </w:pPr>
            <w:r w:rsidRPr="00F9066A">
              <w:rPr>
                <w:spacing w:val="-10"/>
              </w:rPr>
              <w:t>5</w:t>
            </w:r>
            <w:r w:rsidRPr="00F9066A">
              <w:t xml:space="preserve">                             </w:t>
            </w:r>
            <w:r w:rsidR="00875C6D">
              <w:t xml:space="preserve">  </w:t>
            </w:r>
            <w:r w:rsidRPr="00F9066A">
              <w:t xml:space="preserve">10    </w:t>
            </w:r>
          </w:p>
        </w:tc>
      </w:tr>
      <w:tr w:rsidR="009F45CF" w:rsidRPr="00F9066A" w14:paraId="4D21C623" w14:textId="77777777" w:rsidTr="00FE5ED5">
        <w:trPr>
          <w:trHeight w:val="351"/>
        </w:trPr>
        <w:tc>
          <w:tcPr>
            <w:tcW w:w="2908" w:type="dxa"/>
          </w:tcPr>
          <w:p w14:paraId="5FE7FE1D" w14:textId="77777777" w:rsidR="009F45CF" w:rsidRPr="00F9066A" w:rsidRDefault="009F45CF" w:rsidP="00875C6D">
            <w:pPr>
              <w:pStyle w:val="TableParagraph"/>
              <w:spacing w:line="186" w:lineRule="exact"/>
              <w:ind w:left="0"/>
            </w:pPr>
            <w:r w:rsidRPr="00F9066A">
              <w:t>Composition</w:t>
            </w:r>
          </w:p>
          <w:p w14:paraId="620C8A5B" w14:textId="77777777" w:rsidR="009F45CF" w:rsidRPr="00F9066A" w:rsidRDefault="009F45CF" w:rsidP="009433EB">
            <w:pPr>
              <w:pStyle w:val="TableParagraph"/>
              <w:spacing w:line="186" w:lineRule="exact"/>
              <w:ind w:left="0"/>
            </w:pPr>
            <w:r w:rsidRPr="00F9066A">
              <w:t>Artistry/creativity</w:t>
            </w:r>
          </w:p>
        </w:tc>
        <w:tc>
          <w:tcPr>
            <w:tcW w:w="1716" w:type="dxa"/>
          </w:tcPr>
          <w:p w14:paraId="1624AD83" w14:textId="77777777" w:rsidR="009F45CF" w:rsidRPr="00F9066A" w:rsidRDefault="009F45CF" w:rsidP="00FE5ED5">
            <w:pPr>
              <w:pStyle w:val="TableParagraph"/>
              <w:spacing w:line="186" w:lineRule="exact"/>
              <w:ind w:left="0" w:right="49"/>
              <w:jc w:val="right"/>
              <w:rPr>
                <w:spacing w:val="-5"/>
              </w:rPr>
            </w:pPr>
            <w:r w:rsidRPr="00F9066A">
              <w:rPr>
                <w:spacing w:val="-5"/>
              </w:rPr>
              <w:t>25</w:t>
            </w:r>
          </w:p>
          <w:p w14:paraId="18213603" w14:textId="77777777" w:rsidR="009F45CF" w:rsidRPr="00F9066A" w:rsidRDefault="009F45CF" w:rsidP="00FE5ED5">
            <w:pPr>
              <w:pStyle w:val="TableParagraph"/>
              <w:spacing w:line="186" w:lineRule="exact"/>
              <w:ind w:left="0" w:right="49"/>
              <w:jc w:val="right"/>
            </w:pPr>
            <w:r w:rsidRPr="00F9066A">
              <w:rPr>
                <w:spacing w:val="-5"/>
              </w:rPr>
              <w:t>25</w:t>
            </w:r>
          </w:p>
        </w:tc>
      </w:tr>
      <w:tr w:rsidR="009F45CF" w:rsidRPr="00F9066A" w14:paraId="6DEAE847" w14:textId="77777777" w:rsidTr="00FE5ED5">
        <w:trPr>
          <w:trHeight w:val="207"/>
        </w:trPr>
        <w:tc>
          <w:tcPr>
            <w:tcW w:w="2908" w:type="dxa"/>
          </w:tcPr>
          <w:p w14:paraId="23BB1DA2" w14:textId="14278A43" w:rsidR="009F45CF" w:rsidRPr="00F9066A" w:rsidRDefault="009F45CF" w:rsidP="00FE5ED5">
            <w:pPr>
              <w:pStyle w:val="TableParagraph"/>
              <w:spacing w:line="188" w:lineRule="exact"/>
              <w:ind w:left="0"/>
            </w:pPr>
            <w:r w:rsidRPr="00F9066A">
              <w:t>Technical Achievement</w:t>
            </w:r>
          </w:p>
          <w:p w14:paraId="5C6C9F6D" w14:textId="4BEFE476" w:rsidR="009F45CF" w:rsidRPr="00F9066A" w:rsidRDefault="009F45CF" w:rsidP="00FE5ED5">
            <w:pPr>
              <w:pStyle w:val="TableParagraph"/>
              <w:spacing w:line="188" w:lineRule="exact"/>
              <w:ind w:left="0"/>
            </w:pPr>
            <w:r w:rsidRPr="00F9066A">
              <w:t xml:space="preserve"> Distinction (Wow Factor)</w:t>
            </w:r>
          </w:p>
        </w:tc>
        <w:tc>
          <w:tcPr>
            <w:tcW w:w="1716" w:type="dxa"/>
          </w:tcPr>
          <w:p w14:paraId="4E2CEEB1" w14:textId="77777777" w:rsidR="009F45CF" w:rsidRPr="00F9066A" w:rsidRDefault="009F45CF" w:rsidP="00FE5ED5">
            <w:pPr>
              <w:pStyle w:val="TableParagraph"/>
              <w:spacing w:line="188" w:lineRule="exact"/>
              <w:ind w:left="0" w:right="50"/>
              <w:jc w:val="right"/>
              <w:rPr>
                <w:spacing w:val="-5"/>
              </w:rPr>
            </w:pPr>
            <w:r w:rsidRPr="00F9066A">
              <w:rPr>
                <w:spacing w:val="-5"/>
              </w:rPr>
              <w:t>25</w:t>
            </w:r>
          </w:p>
          <w:p w14:paraId="2CCDCAD4" w14:textId="77777777" w:rsidR="009F45CF" w:rsidRPr="00D65719" w:rsidRDefault="009F45CF" w:rsidP="00FE5ED5">
            <w:pPr>
              <w:pStyle w:val="TableParagraph"/>
              <w:spacing w:line="188" w:lineRule="exact"/>
              <w:ind w:left="0" w:right="50"/>
              <w:jc w:val="right"/>
              <w:rPr>
                <w:u w:val="single"/>
              </w:rPr>
            </w:pPr>
            <w:r w:rsidRPr="00D65719">
              <w:rPr>
                <w:u w:val="single"/>
              </w:rPr>
              <w:t>10</w:t>
            </w:r>
          </w:p>
        </w:tc>
      </w:tr>
      <w:tr w:rsidR="009F45CF" w:rsidRPr="00F9066A" w14:paraId="59E1013E" w14:textId="77777777" w:rsidTr="00FE5ED5">
        <w:trPr>
          <w:trHeight w:val="411"/>
        </w:trPr>
        <w:tc>
          <w:tcPr>
            <w:tcW w:w="2908" w:type="dxa"/>
          </w:tcPr>
          <w:p w14:paraId="67DDCDA6" w14:textId="77777777" w:rsidR="009F45CF" w:rsidRPr="00F9066A" w:rsidRDefault="009F45CF" w:rsidP="00FE5ED5">
            <w:pPr>
              <w:pStyle w:val="TableParagraph"/>
              <w:spacing w:line="205" w:lineRule="exact"/>
              <w:ind w:left="0"/>
            </w:pPr>
          </w:p>
        </w:tc>
        <w:tc>
          <w:tcPr>
            <w:tcW w:w="1716" w:type="dxa"/>
          </w:tcPr>
          <w:p w14:paraId="43273BD6" w14:textId="77777777" w:rsidR="009F45CF" w:rsidRPr="00F9066A" w:rsidRDefault="009F45CF" w:rsidP="00FE5ED5">
            <w:pPr>
              <w:pStyle w:val="TableParagraph"/>
              <w:tabs>
                <w:tab w:val="left" w:pos="1565"/>
              </w:tabs>
              <w:spacing w:line="205" w:lineRule="exact"/>
              <w:ind w:left="0"/>
            </w:pPr>
          </w:p>
          <w:p w14:paraId="532F551C" w14:textId="20EF43CE" w:rsidR="009F45CF" w:rsidRPr="00F9066A" w:rsidRDefault="009F45CF" w:rsidP="00875C6D">
            <w:pPr>
              <w:pStyle w:val="TableParagraph"/>
              <w:tabs>
                <w:tab w:val="left" w:pos="1324"/>
              </w:tabs>
              <w:spacing w:line="187" w:lineRule="exact"/>
            </w:pPr>
            <w:r w:rsidRPr="00F9066A">
              <w:rPr>
                <w:spacing w:val="-2"/>
              </w:rPr>
              <w:t>Total</w:t>
            </w:r>
            <w:r w:rsidRPr="00F9066A">
              <w:tab/>
            </w:r>
            <w:r w:rsidRPr="00F9066A">
              <w:rPr>
                <w:spacing w:val="-5"/>
              </w:rPr>
              <w:t>100</w:t>
            </w:r>
          </w:p>
        </w:tc>
      </w:tr>
    </w:tbl>
    <w:p w14:paraId="27F97AD8" w14:textId="77777777" w:rsidR="009F45CF" w:rsidRPr="00F9066A" w:rsidRDefault="009F45CF" w:rsidP="009F45CF">
      <w:pPr>
        <w:autoSpaceDE w:val="0"/>
        <w:autoSpaceDN w:val="0"/>
        <w:adjustRightInd w:val="0"/>
        <w:spacing w:after="0" w:line="240" w:lineRule="auto"/>
        <w:contextualSpacing/>
        <w:rPr>
          <w:rFonts w:ascii="Arial" w:hAnsi="Arial" w:cs="Arial"/>
          <w:b/>
          <w:bCs/>
          <w:sz w:val="22"/>
          <w:szCs w:val="22"/>
          <w:u w:val="single"/>
        </w:rPr>
      </w:pPr>
    </w:p>
    <w:p w14:paraId="28EA89B6" w14:textId="77777777" w:rsidR="009F45CF" w:rsidRPr="00F9066A" w:rsidRDefault="009F45CF" w:rsidP="009F45CF">
      <w:pPr>
        <w:autoSpaceDE w:val="0"/>
        <w:autoSpaceDN w:val="0"/>
        <w:adjustRightInd w:val="0"/>
        <w:spacing w:after="0" w:line="240" w:lineRule="auto"/>
        <w:contextualSpacing/>
        <w:rPr>
          <w:rFonts w:ascii="Arial" w:hAnsi="Arial" w:cs="Arial"/>
          <w:b/>
          <w:bCs/>
          <w:sz w:val="22"/>
          <w:szCs w:val="22"/>
        </w:rPr>
      </w:pPr>
      <w:r w:rsidRPr="00F9066A">
        <w:rPr>
          <w:rFonts w:ascii="Arial" w:hAnsi="Arial" w:cs="Arial"/>
          <w:b/>
          <w:bCs/>
          <w:sz w:val="22"/>
          <w:szCs w:val="22"/>
          <w:u w:val="single"/>
        </w:rPr>
        <w:t>BEST-IN-SHOW PHOTOGRAPHY AWARD</w:t>
      </w:r>
    </w:p>
    <w:p w14:paraId="48B1CB68" w14:textId="77777777" w:rsidR="009F45CF" w:rsidRPr="00F9066A" w:rsidRDefault="009F45CF" w:rsidP="009F45CF">
      <w:pPr>
        <w:autoSpaceDE w:val="0"/>
        <w:autoSpaceDN w:val="0"/>
        <w:adjustRightInd w:val="0"/>
        <w:spacing w:after="0" w:line="240" w:lineRule="auto"/>
        <w:contextualSpacing/>
        <w:rPr>
          <w:rFonts w:ascii="Arial" w:hAnsi="Arial" w:cs="Arial"/>
          <w:sz w:val="22"/>
          <w:szCs w:val="22"/>
        </w:rPr>
      </w:pPr>
      <w:r w:rsidRPr="00F9066A">
        <w:rPr>
          <w:rFonts w:ascii="Arial" w:hAnsi="Arial" w:cs="Arial"/>
          <w:sz w:val="22"/>
          <w:szCs w:val="22"/>
        </w:rPr>
        <w:t>Awarded to the highest scoring 90+ Blue Ribbon Photography Exhibit</w:t>
      </w:r>
      <w:r w:rsidRPr="00F9066A">
        <w:rPr>
          <w:rFonts w:ascii="Arial" w:hAnsi="Arial" w:cs="Arial"/>
          <w:b/>
          <w:sz w:val="22"/>
          <w:szCs w:val="22"/>
        </w:rPr>
        <w:t xml:space="preserve">                                 </w:t>
      </w:r>
    </w:p>
    <w:p w14:paraId="67D528C6" w14:textId="77777777" w:rsidR="009F45CF" w:rsidRPr="00F9066A" w:rsidRDefault="009F45CF" w:rsidP="009F45CF">
      <w:pPr>
        <w:autoSpaceDE w:val="0"/>
        <w:autoSpaceDN w:val="0"/>
        <w:adjustRightInd w:val="0"/>
        <w:spacing w:after="0" w:line="240" w:lineRule="auto"/>
        <w:contextualSpacing/>
        <w:rPr>
          <w:rFonts w:ascii="Arial" w:hAnsi="Arial" w:cs="Arial"/>
          <w:sz w:val="22"/>
          <w:szCs w:val="22"/>
        </w:rPr>
      </w:pPr>
    </w:p>
    <w:tbl>
      <w:tblPr>
        <w:tblW w:w="0" w:type="auto"/>
        <w:tblInd w:w="965" w:type="dxa"/>
        <w:tblLayout w:type="fixed"/>
        <w:tblCellMar>
          <w:left w:w="0" w:type="dxa"/>
          <w:right w:w="0" w:type="dxa"/>
        </w:tblCellMar>
        <w:tblLook w:val="01E0" w:firstRow="1" w:lastRow="1" w:firstColumn="1" w:lastColumn="1" w:noHBand="0" w:noVBand="0"/>
      </w:tblPr>
      <w:tblGrid>
        <w:gridCol w:w="2938"/>
        <w:gridCol w:w="1733"/>
      </w:tblGrid>
      <w:tr w:rsidR="009F45CF" w:rsidRPr="00F9066A" w14:paraId="498FECF7" w14:textId="77777777" w:rsidTr="00FE5ED5">
        <w:trPr>
          <w:trHeight w:val="411"/>
        </w:trPr>
        <w:tc>
          <w:tcPr>
            <w:tcW w:w="2938" w:type="dxa"/>
          </w:tcPr>
          <w:p w14:paraId="778A2585" w14:textId="77777777" w:rsidR="009F45CF" w:rsidRPr="00F9066A" w:rsidRDefault="009F45CF" w:rsidP="00FE5ED5">
            <w:pPr>
              <w:rPr>
                <w:rFonts w:ascii="Arial" w:hAnsi="Arial" w:cs="Arial"/>
                <w:b/>
                <w:bCs/>
                <w:sz w:val="22"/>
                <w:szCs w:val="22"/>
              </w:rPr>
            </w:pPr>
          </w:p>
        </w:tc>
        <w:tc>
          <w:tcPr>
            <w:tcW w:w="1733" w:type="dxa"/>
          </w:tcPr>
          <w:p w14:paraId="09CE473F" w14:textId="77777777" w:rsidR="009F45CF" w:rsidRPr="00F9066A" w:rsidRDefault="009F45CF" w:rsidP="00FE5ED5">
            <w:pPr>
              <w:pStyle w:val="TableParagraph"/>
              <w:tabs>
                <w:tab w:val="left" w:pos="1565"/>
              </w:tabs>
              <w:spacing w:line="205" w:lineRule="exact"/>
              <w:ind w:left="0"/>
            </w:pPr>
          </w:p>
        </w:tc>
      </w:tr>
    </w:tbl>
    <w:p w14:paraId="7A24E964" w14:textId="45CB3781" w:rsidR="009F45CF" w:rsidRPr="00875C6D" w:rsidRDefault="009F45CF" w:rsidP="00875C6D">
      <w:pPr>
        <w:tabs>
          <w:tab w:val="left" w:pos="1864"/>
        </w:tabs>
        <w:rPr>
          <w:rFonts w:ascii="Arial" w:hAnsi="Arial" w:cs="Arial"/>
          <w:bCs/>
          <w:sz w:val="22"/>
          <w:szCs w:val="22"/>
        </w:rPr>
      </w:pPr>
      <w:r w:rsidRPr="00F9066A">
        <w:rPr>
          <w:rFonts w:ascii="Arial" w:hAnsi="Arial" w:cs="Arial"/>
          <w:b/>
          <w:bCs/>
          <w:sz w:val="22"/>
          <w:szCs w:val="22"/>
        </w:rPr>
        <w:t>DIVISION III – EDUCATION</w:t>
      </w:r>
      <w:r w:rsidRPr="00F9066A">
        <w:rPr>
          <w:rFonts w:ascii="Arial" w:hAnsi="Arial" w:cs="Arial"/>
          <w:bCs/>
          <w:sz w:val="22"/>
          <w:szCs w:val="22"/>
        </w:rPr>
        <w:t xml:space="preserve">   </w:t>
      </w:r>
      <w:proofErr w:type="gramStart"/>
      <w:r w:rsidRPr="00F9066A">
        <w:rPr>
          <w:rFonts w:ascii="Arial" w:hAnsi="Arial" w:cs="Arial"/>
          <w:bCs/>
          <w:sz w:val="22"/>
          <w:szCs w:val="22"/>
        </w:rPr>
        <w:t xml:space="preserve">   </w:t>
      </w:r>
      <w:r w:rsidRPr="00F9066A">
        <w:rPr>
          <w:rFonts w:ascii="Arial" w:hAnsi="Arial" w:cs="Arial"/>
          <w:b/>
          <w:i/>
          <w:iCs/>
          <w:sz w:val="22"/>
          <w:szCs w:val="22"/>
        </w:rPr>
        <w:t>“</w:t>
      </w:r>
      <w:proofErr w:type="gramEnd"/>
      <w:r w:rsidRPr="00F9066A">
        <w:rPr>
          <w:rFonts w:ascii="Arial" w:hAnsi="Arial" w:cs="Arial"/>
          <w:b/>
          <w:i/>
          <w:iCs/>
          <w:sz w:val="22"/>
          <w:szCs w:val="22"/>
        </w:rPr>
        <w:t>Go Green”</w:t>
      </w:r>
    </w:p>
    <w:p w14:paraId="751A89ED" w14:textId="77777777" w:rsidR="009F45CF" w:rsidRPr="00F9066A" w:rsidRDefault="009F45CF" w:rsidP="009F45CF">
      <w:pPr>
        <w:tabs>
          <w:tab w:val="left" w:pos="1864"/>
        </w:tabs>
        <w:rPr>
          <w:rFonts w:ascii="Arial" w:hAnsi="Arial" w:cs="Arial"/>
          <w:bCs/>
          <w:sz w:val="22"/>
          <w:szCs w:val="22"/>
        </w:rPr>
      </w:pPr>
      <w:r w:rsidRPr="00F9066A">
        <w:rPr>
          <w:rFonts w:ascii="Arial" w:hAnsi="Arial" w:cs="Arial"/>
          <w:bCs/>
          <w:sz w:val="22"/>
          <w:szCs w:val="22"/>
        </w:rPr>
        <w:t>A minimum of 18 square feet should be used.  Space may be horizontal, vertical</w:t>
      </w:r>
      <w:proofErr w:type="gramStart"/>
      <w:r w:rsidRPr="00F9066A">
        <w:rPr>
          <w:rFonts w:ascii="Arial" w:hAnsi="Arial" w:cs="Arial"/>
          <w:bCs/>
          <w:sz w:val="22"/>
          <w:szCs w:val="22"/>
        </w:rPr>
        <w:t>, any</w:t>
      </w:r>
      <w:proofErr w:type="gramEnd"/>
      <w:r w:rsidRPr="00F9066A">
        <w:rPr>
          <w:rFonts w:ascii="Arial" w:hAnsi="Arial" w:cs="Arial"/>
          <w:bCs/>
          <w:sz w:val="22"/>
          <w:szCs w:val="22"/>
        </w:rPr>
        <w:t xml:space="preserve"> combination of the two.  </w:t>
      </w:r>
      <w:r w:rsidRPr="00F9066A">
        <w:rPr>
          <w:rFonts w:ascii="Arial" w:hAnsi="Arial" w:cs="Arial"/>
          <w:b/>
          <w:sz w:val="22"/>
          <w:szCs w:val="22"/>
        </w:rPr>
        <w:t>Exhibits for viewing only, not to be judged</w:t>
      </w:r>
      <w:r w:rsidRPr="00F9066A">
        <w:rPr>
          <w:rFonts w:ascii="Arial" w:hAnsi="Arial" w:cs="Arial"/>
          <w:bCs/>
          <w:sz w:val="22"/>
          <w:szCs w:val="22"/>
        </w:rPr>
        <w:t>.</w:t>
      </w:r>
    </w:p>
    <w:p w14:paraId="162A38D2" w14:textId="18F4D22B" w:rsidR="009F45CF" w:rsidRPr="00F9066A" w:rsidRDefault="009F45CF" w:rsidP="009F45CF">
      <w:pPr>
        <w:tabs>
          <w:tab w:val="left" w:pos="1864"/>
        </w:tabs>
        <w:ind w:left="720"/>
        <w:rPr>
          <w:rFonts w:ascii="Arial" w:hAnsi="Arial" w:cs="Arial"/>
          <w:bCs/>
          <w:color w:val="auto"/>
          <w:sz w:val="22"/>
          <w:szCs w:val="22"/>
        </w:rPr>
      </w:pPr>
      <w:r w:rsidRPr="00F9066A">
        <w:rPr>
          <w:rFonts w:ascii="Arial" w:hAnsi="Arial" w:cs="Arial"/>
          <w:b/>
          <w:sz w:val="22"/>
          <w:szCs w:val="22"/>
        </w:rPr>
        <w:t xml:space="preserve">Exhibit A.  </w:t>
      </w:r>
      <w:r w:rsidRPr="00F9066A">
        <w:rPr>
          <w:rFonts w:ascii="Arial" w:hAnsi="Arial" w:cs="Arial"/>
          <w:bCs/>
          <w:color w:val="auto"/>
          <w:sz w:val="22"/>
          <w:szCs w:val="22"/>
        </w:rPr>
        <w:t xml:space="preserve">Conserving Natural Resources                                                                                </w:t>
      </w:r>
      <w:r w:rsidRPr="00F9066A">
        <w:rPr>
          <w:rFonts w:ascii="Arial" w:hAnsi="Arial" w:cs="Arial"/>
          <w:b/>
          <w:sz w:val="22"/>
          <w:szCs w:val="22"/>
        </w:rPr>
        <w:t>Exhibit B</w:t>
      </w:r>
      <w:r w:rsidRPr="00F9066A">
        <w:rPr>
          <w:rFonts w:ascii="Arial" w:hAnsi="Arial" w:cs="Arial"/>
          <w:bCs/>
          <w:sz w:val="22"/>
          <w:szCs w:val="22"/>
        </w:rPr>
        <w:t xml:space="preserve">. </w:t>
      </w:r>
      <w:r w:rsidRPr="00F9066A">
        <w:rPr>
          <w:rFonts w:ascii="Arial" w:hAnsi="Arial" w:cs="Arial"/>
          <w:b/>
          <w:sz w:val="22"/>
          <w:szCs w:val="22"/>
        </w:rPr>
        <w:t xml:space="preserve"> </w:t>
      </w:r>
      <w:r w:rsidRPr="00F9066A">
        <w:rPr>
          <w:rFonts w:ascii="Arial" w:hAnsi="Arial" w:cs="Arial"/>
          <w:bCs/>
          <w:color w:val="auto"/>
          <w:sz w:val="22"/>
          <w:szCs w:val="22"/>
        </w:rPr>
        <w:t xml:space="preserve">Firewise Communities                                                                   </w:t>
      </w:r>
      <w:r w:rsidR="00875C6D">
        <w:rPr>
          <w:rFonts w:ascii="Arial" w:hAnsi="Arial" w:cs="Arial"/>
          <w:bCs/>
          <w:color w:val="auto"/>
          <w:sz w:val="22"/>
          <w:szCs w:val="22"/>
        </w:rPr>
        <w:t xml:space="preserve">          </w:t>
      </w:r>
      <w:r w:rsidRPr="00F9066A">
        <w:rPr>
          <w:rFonts w:ascii="Arial" w:hAnsi="Arial" w:cs="Arial"/>
          <w:b/>
          <w:sz w:val="22"/>
          <w:szCs w:val="22"/>
        </w:rPr>
        <w:t>Exhibit C.</w:t>
      </w:r>
      <w:r w:rsidRPr="00F9066A">
        <w:rPr>
          <w:rFonts w:ascii="Arial" w:hAnsi="Arial" w:cs="Arial"/>
          <w:bCs/>
          <w:sz w:val="22"/>
          <w:szCs w:val="22"/>
        </w:rPr>
        <w:t xml:space="preserve">  </w:t>
      </w:r>
      <w:r w:rsidRPr="00F9066A">
        <w:rPr>
          <w:rFonts w:ascii="Arial" w:hAnsi="Arial" w:cs="Arial"/>
          <w:bCs/>
          <w:color w:val="auto"/>
          <w:sz w:val="22"/>
          <w:szCs w:val="22"/>
        </w:rPr>
        <w:t xml:space="preserve">Sustainable Gardening                                                                                 </w:t>
      </w:r>
      <w:r w:rsidRPr="00F9066A">
        <w:rPr>
          <w:rFonts w:ascii="Arial" w:hAnsi="Arial" w:cs="Arial"/>
          <w:b/>
          <w:sz w:val="22"/>
          <w:szCs w:val="22"/>
        </w:rPr>
        <w:t xml:space="preserve">Exhibit D.  </w:t>
      </w:r>
      <w:r w:rsidRPr="00F9066A">
        <w:rPr>
          <w:rFonts w:ascii="Arial" w:hAnsi="Arial" w:cs="Arial"/>
          <w:bCs/>
          <w:color w:val="auto"/>
          <w:sz w:val="22"/>
          <w:szCs w:val="22"/>
        </w:rPr>
        <w:t>Pollinators</w:t>
      </w:r>
    </w:p>
    <w:p w14:paraId="6CD27D2B" w14:textId="77777777" w:rsidR="009F45CF" w:rsidRPr="00875C6D" w:rsidRDefault="009F45CF" w:rsidP="009F45CF">
      <w:pPr>
        <w:tabs>
          <w:tab w:val="left" w:pos="1864"/>
        </w:tabs>
        <w:jc w:val="right"/>
        <w:rPr>
          <w:rFonts w:ascii="Arial" w:hAnsi="Arial" w:cs="Arial"/>
          <w:b/>
          <w:sz w:val="22"/>
          <w:szCs w:val="22"/>
        </w:rPr>
      </w:pPr>
      <w:r w:rsidRPr="00875C6D">
        <w:rPr>
          <w:rFonts w:ascii="Arial" w:hAnsi="Arial" w:cs="Arial"/>
          <w:b/>
          <w:sz w:val="22"/>
          <w:szCs w:val="22"/>
        </w:rPr>
        <w:t>P.7</w:t>
      </w:r>
    </w:p>
    <w:p w14:paraId="6218D341" w14:textId="77777777" w:rsidR="009F45CF" w:rsidRPr="00F9066A" w:rsidRDefault="009F45CF" w:rsidP="009F45CF">
      <w:pPr>
        <w:pStyle w:val="NoSpacing"/>
        <w:rPr>
          <w:rFonts w:ascii="Arial" w:hAnsi="Arial" w:cs="Arial"/>
          <w:bCs/>
        </w:rPr>
      </w:pPr>
      <w:r w:rsidRPr="00F9066A">
        <w:rPr>
          <w:rFonts w:ascii="Arial" w:hAnsi="Arial" w:cs="Arial"/>
          <w:bCs/>
        </w:rPr>
        <w:lastRenderedPageBreak/>
        <w:t>THE PURPOSE OF A STANDARD FLOWER SHOW</w:t>
      </w:r>
    </w:p>
    <w:p w14:paraId="6D6D4F89" w14:textId="77777777" w:rsidR="009F45CF" w:rsidRPr="00F9066A" w:rsidRDefault="009F45CF" w:rsidP="009F45CF">
      <w:pPr>
        <w:pStyle w:val="NoSpacing"/>
        <w:rPr>
          <w:rFonts w:ascii="Arial" w:hAnsi="Arial" w:cs="Arial"/>
          <w:bCs/>
        </w:rPr>
      </w:pPr>
      <w:r w:rsidRPr="00F9066A">
        <w:rPr>
          <w:rFonts w:ascii="Arial" w:hAnsi="Arial" w:cs="Arial"/>
          <w:bCs/>
        </w:rPr>
        <w:t>To educate club members and the viewing public; to stimulate interest in horticulture and design; and to convey to the community the objectives of National Garden Clubs, Inc.</w:t>
      </w:r>
    </w:p>
    <w:p w14:paraId="15911C54" w14:textId="77777777" w:rsidR="009F45CF" w:rsidRPr="00F9066A" w:rsidRDefault="009F45CF" w:rsidP="009F45CF">
      <w:pPr>
        <w:pStyle w:val="NoSpacing"/>
        <w:jc w:val="both"/>
        <w:rPr>
          <w:rFonts w:ascii="Arial" w:hAnsi="Arial" w:cs="Arial"/>
          <w:bCs/>
        </w:rPr>
      </w:pPr>
    </w:p>
    <w:p w14:paraId="7AF8892B" w14:textId="77777777" w:rsidR="009F45CF" w:rsidRPr="00F9066A" w:rsidRDefault="009F45CF" w:rsidP="009F45CF">
      <w:pPr>
        <w:pStyle w:val="NoSpacing"/>
        <w:rPr>
          <w:rFonts w:ascii="Arial" w:hAnsi="Arial" w:cs="Arial"/>
          <w:bCs/>
        </w:rPr>
      </w:pPr>
    </w:p>
    <w:p w14:paraId="2BB341D7" w14:textId="77777777" w:rsidR="009F45CF" w:rsidRPr="000556B1" w:rsidRDefault="009F45CF" w:rsidP="009F45CF">
      <w:pPr>
        <w:pStyle w:val="NoSpacing"/>
        <w:jc w:val="both"/>
        <w:rPr>
          <w:rFonts w:ascii="Arial" w:hAnsi="Arial" w:cs="Arial"/>
          <w:bCs/>
          <w:i/>
          <w:iCs/>
          <w:sz w:val="24"/>
          <w:szCs w:val="24"/>
        </w:rPr>
      </w:pPr>
      <w:r w:rsidRPr="000556B1">
        <w:rPr>
          <w:rFonts w:ascii="Arial" w:hAnsi="Arial" w:cs="Arial"/>
          <w:bCs/>
          <w:i/>
          <w:iCs/>
          <w:sz w:val="24"/>
          <w:szCs w:val="24"/>
        </w:rPr>
        <w:t xml:space="preserve">In Appreciation the Tucson Garden Club would like to express their thanks </w:t>
      </w:r>
    </w:p>
    <w:p w14:paraId="16F19B77" w14:textId="77777777" w:rsidR="009F45CF" w:rsidRPr="000556B1" w:rsidRDefault="009F45CF" w:rsidP="009F45CF">
      <w:pPr>
        <w:pStyle w:val="NoSpacing"/>
        <w:jc w:val="both"/>
        <w:rPr>
          <w:rFonts w:ascii="Arial" w:hAnsi="Arial" w:cs="Arial"/>
          <w:bCs/>
          <w:i/>
          <w:iCs/>
          <w:sz w:val="24"/>
          <w:szCs w:val="24"/>
        </w:rPr>
      </w:pPr>
      <w:r w:rsidRPr="000556B1">
        <w:rPr>
          <w:rFonts w:ascii="Arial" w:hAnsi="Arial" w:cs="Arial"/>
          <w:bCs/>
          <w:i/>
          <w:iCs/>
          <w:sz w:val="24"/>
          <w:szCs w:val="24"/>
        </w:rPr>
        <w:t xml:space="preserve">to Oro Valley Public Library for their gracious hosting of the Flower Show. </w:t>
      </w:r>
    </w:p>
    <w:p w14:paraId="4DE5ED36" w14:textId="77777777" w:rsidR="009F45CF" w:rsidRPr="00F9066A" w:rsidRDefault="009F45CF" w:rsidP="009F45CF">
      <w:pPr>
        <w:pStyle w:val="NoSpacing"/>
        <w:jc w:val="both"/>
        <w:rPr>
          <w:rFonts w:ascii="Arial" w:hAnsi="Arial" w:cs="Arial"/>
          <w:bCs/>
        </w:rPr>
      </w:pPr>
    </w:p>
    <w:p w14:paraId="08CA0750" w14:textId="77777777" w:rsidR="009F45CF" w:rsidRPr="00F9066A" w:rsidRDefault="009F45CF" w:rsidP="009F45CF">
      <w:pPr>
        <w:pStyle w:val="NoSpacing"/>
        <w:jc w:val="center"/>
        <w:rPr>
          <w:rFonts w:ascii="Rockwell Nova Extra Bold" w:hAnsi="Rockwell Nova Extra Bold" w:cs="Arial"/>
          <w:bCs/>
          <w:i/>
        </w:rPr>
      </w:pPr>
    </w:p>
    <w:p w14:paraId="4987419B" w14:textId="77777777" w:rsidR="009F45CF" w:rsidRPr="00F9066A" w:rsidRDefault="009F45CF" w:rsidP="009F45CF">
      <w:pPr>
        <w:pStyle w:val="NoSpacing"/>
        <w:jc w:val="both"/>
        <w:rPr>
          <w:rFonts w:ascii="Arial" w:hAnsi="Arial" w:cs="Arial"/>
          <w:b/>
        </w:rPr>
      </w:pPr>
      <w:r w:rsidRPr="00F9066A">
        <w:rPr>
          <w:rFonts w:ascii="Arial" w:hAnsi="Arial" w:cs="Arial"/>
          <w:b/>
        </w:rPr>
        <w:t>GLOSSARY OF TERMS</w:t>
      </w:r>
    </w:p>
    <w:p w14:paraId="64ECC454" w14:textId="77777777" w:rsidR="009F45CF" w:rsidRPr="00F9066A" w:rsidRDefault="009F45CF" w:rsidP="009F45CF">
      <w:pPr>
        <w:pStyle w:val="NoSpacing"/>
        <w:jc w:val="both"/>
        <w:rPr>
          <w:rFonts w:ascii="Arial" w:hAnsi="Arial" w:cs="Arial"/>
          <w:b/>
        </w:rPr>
      </w:pPr>
    </w:p>
    <w:p w14:paraId="6A34AF5E" w14:textId="396CAC43" w:rsidR="009F45CF" w:rsidRPr="00F9066A" w:rsidRDefault="009F45CF" w:rsidP="009F45CF">
      <w:pPr>
        <w:pStyle w:val="NoSpacing"/>
        <w:jc w:val="both"/>
        <w:rPr>
          <w:rFonts w:ascii="Arial" w:hAnsi="Arial" w:cs="Arial"/>
          <w:bCs/>
        </w:rPr>
      </w:pPr>
      <w:r w:rsidRPr="00F9066A">
        <w:rPr>
          <w:rFonts w:ascii="Arial" w:hAnsi="Arial" w:cs="Arial"/>
          <w:bCs/>
          <w:u w:val="single"/>
        </w:rPr>
        <w:t>Artistic Concept</w:t>
      </w:r>
      <w:r w:rsidR="009839FF" w:rsidRPr="00F9066A">
        <w:rPr>
          <w:rFonts w:ascii="Arial" w:hAnsi="Arial" w:cs="Arial"/>
          <w:bCs/>
          <w:u w:val="single"/>
        </w:rPr>
        <w:t>:</w:t>
      </w:r>
      <w:r w:rsidR="009839FF" w:rsidRPr="00F9066A">
        <w:rPr>
          <w:rFonts w:ascii="Arial" w:hAnsi="Arial" w:cs="Arial"/>
          <w:bCs/>
        </w:rPr>
        <w:t xml:space="preserve"> Result</w:t>
      </w:r>
      <w:r w:rsidRPr="00F9066A">
        <w:rPr>
          <w:rFonts w:ascii="Arial" w:hAnsi="Arial" w:cs="Arial"/>
          <w:bCs/>
        </w:rPr>
        <w:t xml:space="preserve"> of the creative selection and imaginative organization of all components in a design.</w:t>
      </w:r>
    </w:p>
    <w:p w14:paraId="023895B9" w14:textId="77777777" w:rsidR="009F45CF" w:rsidRPr="00F9066A" w:rsidRDefault="009F45CF" w:rsidP="009F45CF">
      <w:pPr>
        <w:pStyle w:val="NoSpacing"/>
        <w:jc w:val="both"/>
        <w:rPr>
          <w:rFonts w:ascii="Arial" w:hAnsi="Arial" w:cs="Arial"/>
          <w:bCs/>
          <w:color w:val="FF0000"/>
        </w:rPr>
      </w:pPr>
    </w:p>
    <w:p w14:paraId="4FD49540" w14:textId="2BDD5993" w:rsidR="009F45CF" w:rsidRPr="00F9066A" w:rsidRDefault="009F45CF" w:rsidP="009F45CF">
      <w:pPr>
        <w:rPr>
          <w:rFonts w:ascii="Arial" w:hAnsi="Arial" w:cs="Arial"/>
          <w:bCs/>
          <w:sz w:val="22"/>
          <w:szCs w:val="22"/>
        </w:rPr>
      </w:pPr>
      <w:r w:rsidRPr="00F9066A">
        <w:rPr>
          <w:rFonts w:ascii="Arial" w:hAnsi="Arial" w:cs="Arial"/>
          <w:bCs/>
          <w:sz w:val="22"/>
          <w:szCs w:val="22"/>
          <w:u w:val="single"/>
        </w:rPr>
        <w:t>Class</w:t>
      </w:r>
      <w:r w:rsidR="009839FF" w:rsidRPr="00F9066A">
        <w:rPr>
          <w:rFonts w:ascii="Arial" w:hAnsi="Arial" w:cs="Arial"/>
          <w:bCs/>
          <w:sz w:val="22"/>
          <w:szCs w:val="22"/>
          <w:u w:val="single"/>
        </w:rPr>
        <w:t>:</w:t>
      </w:r>
      <w:r w:rsidR="009839FF" w:rsidRPr="00F9066A">
        <w:rPr>
          <w:rFonts w:ascii="Arial" w:hAnsi="Arial" w:cs="Arial"/>
          <w:bCs/>
          <w:sz w:val="22"/>
          <w:szCs w:val="22"/>
        </w:rPr>
        <w:t xml:space="preserve"> Group</w:t>
      </w:r>
      <w:r w:rsidRPr="00F9066A">
        <w:rPr>
          <w:rFonts w:ascii="Arial" w:hAnsi="Arial" w:cs="Arial"/>
          <w:bCs/>
          <w:sz w:val="22"/>
          <w:szCs w:val="22"/>
        </w:rPr>
        <w:t xml:space="preserve"> of exhibits conforming to the same specifications.</w:t>
      </w:r>
    </w:p>
    <w:p w14:paraId="296E9730" w14:textId="069F752F" w:rsidR="009F45CF" w:rsidRPr="00F9066A" w:rsidRDefault="009F45CF" w:rsidP="009F45CF">
      <w:pPr>
        <w:rPr>
          <w:rFonts w:ascii="Arial" w:hAnsi="Arial" w:cs="Arial"/>
          <w:bCs/>
          <w:sz w:val="22"/>
          <w:szCs w:val="22"/>
        </w:rPr>
      </w:pPr>
      <w:r w:rsidRPr="00F9066A">
        <w:rPr>
          <w:rFonts w:ascii="Arial" w:hAnsi="Arial" w:cs="Arial"/>
          <w:bCs/>
          <w:sz w:val="22"/>
          <w:szCs w:val="22"/>
          <w:u w:val="single"/>
        </w:rPr>
        <w:t>Conformance</w:t>
      </w:r>
      <w:r w:rsidR="009839FF" w:rsidRPr="00F9066A">
        <w:rPr>
          <w:rFonts w:ascii="Arial" w:hAnsi="Arial" w:cs="Arial"/>
          <w:bCs/>
          <w:sz w:val="22"/>
          <w:szCs w:val="22"/>
          <w:u w:val="single"/>
        </w:rPr>
        <w:t>:</w:t>
      </w:r>
      <w:r w:rsidR="009839FF" w:rsidRPr="00F9066A">
        <w:rPr>
          <w:rFonts w:ascii="Arial" w:hAnsi="Arial" w:cs="Arial"/>
          <w:bCs/>
          <w:sz w:val="22"/>
          <w:szCs w:val="22"/>
        </w:rPr>
        <w:t xml:space="preserve"> Adherence</w:t>
      </w:r>
      <w:r w:rsidRPr="00F9066A">
        <w:rPr>
          <w:rFonts w:ascii="Arial" w:hAnsi="Arial" w:cs="Arial"/>
          <w:bCs/>
          <w:sz w:val="22"/>
          <w:szCs w:val="22"/>
        </w:rPr>
        <w:t xml:space="preserve"> to schedule requirements and class description.</w:t>
      </w:r>
    </w:p>
    <w:p w14:paraId="12AADC3D" w14:textId="19A993F8" w:rsidR="009F45CF" w:rsidRPr="00F9066A" w:rsidRDefault="009F45CF" w:rsidP="009F45CF">
      <w:pPr>
        <w:rPr>
          <w:rFonts w:ascii="Arial" w:hAnsi="Arial" w:cs="Arial"/>
          <w:bCs/>
          <w:sz w:val="22"/>
          <w:szCs w:val="22"/>
          <w:u w:val="single"/>
        </w:rPr>
      </w:pPr>
      <w:r w:rsidRPr="00F9066A">
        <w:rPr>
          <w:rFonts w:ascii="Arial" w:hAnsi="Arial" w:cs="Arial"/>
          <w:bCs/>
          <w:sz w:val="22"/>
          <w:szCs w:val="22"/>
          <w:u w:val="single"/>
        </w:rPr>
        <w:t>Creative Design</w:t>
      </w:r>
      <w:r w:rsidR="009839FF" w:rsidRPr="00F9066A">
        <w:rPr>
          <w:rFonts w:ascii="Arial" w:hAnsi="Arial" w:cs="Arial"/>
          <w:bCs/>
          <w:sz w:val="22"/>
          <w:szCs w:val="22"/>
          <w:u w:val="single"/>
        </w:rPr>
        <w:t>:</w:t>
      </w:r>
      <w:r w:rsidR="009839FF" w:rsidRPr="00F9066A">
        <w:rPr>
          <w:rFonts w:ascii="Arial" w:hAnsi="Arial" w:cs="Arial"/>
          <w:bCs/>
          <w:sz w:val="22"/>
          <w:szCs w:val="22"/>
        </w:rPr>
        <w:t xml:space="preserve"> </w:t>
      </w:r>
      <w:r w:rsidR="009839FF">
        <w:rPr>
          <w:rFonts w:ascii="Arial" w:hAnsi="Arial" w:cs="Arial"/>
          <w:bCs/>
          <w:sz w:val="22"/>
          <w:szCs w:val="22"/>
        </w:rPr>
        <w:t>A</w:t>
      </w:r>
      <w:r w:rsidRPr="00F9066A">
        <w:rPr>
          <w:rFonts w:ascii="Arial" w:hAnsi="Arial" w:cs="Arial"/>
          <w:bCs/>
          <w:sz w:val="22"/>
          <w:szCs w:val="22"/>
        </w:rPr>
        <w:t xml:space="preserve"> design that results from the creative idea of the artist (rather than required patterns and established styles) which incorporates space within and thus is of space.  Characteristically eclectic in concept with minimum plant material, organized in three dimensions having great depth and structural clarity.  It may have more than one center of interest and more than one point of emergence.</w:t>
      </w:r>
    </w:p>
    <w:p w14:paraId="3FCFD4CB" w14:textId="690EC76A" w:rsidR="009F45CF" w:rsidRPr="00F9066A" w:rsidRDefault="009F45CF" w:rsidP="009F45CF">
      <w:pPr>
        <w:rPr>
          <w:rFonts w:ascii="Arial" w:hAnsi="Arial" w:cs="Arial"/>
          <w:bCs/>
          <w:sz w:val="22"/>
          <w:szCs w:val="22"/>
        </w:rPr>
      </w:pPr>
      <w:r w:rsidRPr="00F9066A">
        <w:rPr>
          <w:rFonts w:ascii="Arial" w:hAnsi="Arial" w:cs="Arial"/>
          <w:bCs/>
          <w:sz w:val="22"/>
          <w:szCs w:val="22"/>
          <w:u w:val="single"/>
        </w:rPr>
        <w:t>Design</w:t>
      </w:r>
      <w:r w:rsidR="009839FF" w:rsidRPr="00F9066A">
        <w:rPr>
          <w:rFonts w:ascii="Arial" w:hAnsi="Arial" w:cs="Arial"/>
          <w:bCs/>
          <w:sz w:val="22"/>
          <w:szCs w:val="22"/>
        </w:rPr>
        <w:t>: The</w:t>
      </w:r>
      <w:r w:rsidRPr="00F9066A">
        <w:rPr>
          <w:rFonts w:ascii="Arial" w:hAnsi="Arial" w:cs="Arial"/>
          <w:bCs/>
          <w:sz w:val="22"/>
          <w:szCs w:val="22"/>
        </w:rPr>
        <w:t xml:space="preserve"> organization of the Elements of Design (light, line, </w:t>
      </w:r>
      <w:proofErr w:type="gramStart"/>
      <w:r w:rsidRPr="00F9066A">
        <w:rPr>
          <w:rFonts w:ascii="Arial" w:hAnsi="Arial" w:cs="Arial"/>
          <w:bCs/>
          <w:sz w:val="22"/>
          <w:szCs w:val="22"/>
        </w:rPr>
        <w:t>form</w:t>
      </w:r>
      <w:proofErr w:type="gramEnd"/>
      <w:r w:rsidRPr="00F9066A">
        <w:rPr>
          <w:rFonts w:ascii="Arial" w:hAnsi="Arial" w:cs="Arial"/>
          <w:bCs/>
          <w:sz w:val="22"/>
          <w:szCs w:val="22"/>
        </w:rPr>
        <w:t xml:space="preserve">, color, texture, pattern, size, space) according to the Principles of Design (balance, contrast, scale, dominance, proportion, rhythm) into a composition having beauty, harmony, distinction and expression.  A design may consist of a single unit or units, with or without other components, artistically combined. </w:t>
      </w:r>
    </w:p>
    <w:p w14:paraId="23235846" w14:textId="080E957A" w:rsidR="009F45CF" w:rsidRPr="00F9066A" w:rsidRDefault="009F45CF" w:rsidP="009F45CF">
      <w:pPr>
        <w:rPr>
          <w:rFonts w:ascii="Arial" w:hAnsi="Arial" w:cs="Arial"/>
          <w:bCs/>
          <w:sz w:val="22"/>
          <w:szCs w:val="22"/>
        </w:rPr>
      </w:pPr>
      <w:r w:rsidRPr="00F9066A">
        <w:rPr>
          <w:rFonts w:ascii="Arial" w:hAnsi="Arial" w:cs="Arial"/>
          <w:bCs/>
          <w:sz w:val="22"/>
          <w:szCs w:val="22"/>
          <w:u w:val="single"/>
        </w:rPr>
        <w:t>Grooming</w:t>
      </w:r>
      <w:r w:rsidR="009839FF" w:rsidRPr="00F9066A">
        <w:rPr>
          <w:rFonts w:ascii="Arial" w:hAnsi="Arial" w:cs="Arial"/>
          <w:bCs/>
          <w:sz w:val="22"/>
          <w:szCs w:val="22"/>
          <w:u w:val="single"/>
        </w:rPr>
        <w:t>:</w:t>
      </w:r>
      <w:r w:rsidR="009839FF" w:rsidRPr="00F9066A">
        <w:rPr>
          <w:rFonts w:ascii="Arial" w:hAnsi="Arial" w:cs="Arial"/>
          <w:bCs/>
          <w:sz w:val="22"/>
          <w:szCs w:val="22"/>
        </w:rPr>
        <w:t xml:space="preserve"> </w:t>
      </w:r>
      <w:r w:rsidR="009839FF">
        <w:rPr>
          <w:rFonts w:ascii="Arial" w:hAnsi="Arial" w:cs="Arial"/>
          <w:bCs/>
          <w:sz w:val="22"/>
          <w:szCs w:val="22"/>
        </w:rPr>
        <w:t>Cl</w:t>
      </w:r>
      <w:r w:rsidR="009839FF" w:rsidRPr="00F9066A">
        <w:rPr>
          <w:rFonts w:ascii="Arial" w:hAnsi="Arial" w:cs="Arial"/>
          <w:bCs/>
          <w:sz w:val="22"/>
          <w:szCs w:val="22"/>
        </w:rPr>
        <w:t>eaning</w:t>
      </w:r>
      <w:r w:rsidRPr="00F9066A">
        <w:rPr>
          <w:rFonts w:ascii="Arial" w:hAnsi="Arial" w:cs="Arial"/>
          <w:bCs/>
          <w:sz w:val="22"/>
          <w:szCs w:val="22"/>
        </w:rPr>
        <w:t xml:space="preserve"> by removing soil, spray, residue, insect remains or damage, dead florets, dead leaves, etc.  Soil surface and outside of containers should be clean.</w:t>
      </w:r>
    </w:p>
    <w:p w14:paraId="1DFE37D2" w14:textId="1525C0B8" w:rsidR="009F45CF" w:rsidRPr="00F9066A" w:rsidRDefault="009F45CF" w:rsidP="009F45CF">
      <w:pPr>
        <w:rPr>
          <w:rFonts w:ascii="Arial" w:hAnsi="Arial" w:cs="Arial"/>
          <w:bCs/>
          <w:sz w:val="22"/>
          <w:szCs w:val="22"/>
        </w:rPr>
      </w:pPr>
      <w:r w:rsidRPr="00F9066A">
        <w:rPr>
          <w:rFonts w:ascii="Arial" w:hAnsi="Arial" w:cs="Arial"/>
          <w:bCs/>
          <w:sz w:val="22"/>
          <w:szCs w:val="22"/>
          <w:u w:val="single"/>
        </w:rPr>
        <w:t>Labeling</w:t>
      </w:r>
      <w:r w:rsidR="009839FF" w:rsidRPr="00F9066A">
        <w:rPr>
          <w:rFonts w:ascii="Arial" w:hAnsi="Arial" w:cs="Arial"/>
          <w:bCs/>
          <w:sz w:val="22"/>
          <w:szCs w:val="22"/>
          <w:u w:val="single"/>
        </w:rPr>
        <w:t>:</w:t>
      </w:r>
      <w:r w:rsidR="009839FF" w:rsidRPr="00F9066A">
        <w:rPr>
          <w:rFonts w:ascii="Arial" w:hAnsi="Arial" w:cs="Arial"/>
          <w:bCs/>
          <w:sz w:val="22"/>
          <w:szCs w:val="22"/>
        </w:rPr>
        <w:t xml:space="preserve"> Naming</w:t>
      </w:r>
      <w:r w:rsidRPr="00F9066A">
        <w:rPr>
          <w:rFonts w:ascii="Arial" w:hAnsi="Arial" w:cs="Arial"/>
          <w:bCs/>
          <w:sz w:val="22"/>
          <w:szCs w:val="22"/>
        </w:rPr>
        <w:t xml:space="preserve"> correct with complete botanical name as required by schedule.</w:t>
      </w:r>
    </w:p>
    <w:p w14:paraId="3CB02438" w14:textId="645F1DB2" w:rsidR="009F45CF" w:rsidRPr="00F9066A" w:rsidRDefault="009F45CF" w:rsidP="009F45CF">
      <w:pPr>
        <w:rPr>
          <w:rFonts w:ascii="Arial" w:hAnsi="Arial" w:cs="Arial"/>
          <w:bCs/>
          <w:sz w:val="22"/>
          <w:szCs w:val="22"/>
        </w:rPr>
      </w:pPr>
      <w:r w:rsidRPr="00F9066A">
        <w:rPr>
          <w:rFonts w:ascii="Arial" w:hAnsi="Arial" w:cs="Arial"/>
          <w:bCs/>
          <w:sz w:val="22"/>
          <w:szCs w:val="22"/>
          <w:u w:val="single"/>
        </w:rPr>
        <w:t>Petite Design</w:t>
      </w:r>
      <w:r w:rsidRPr="00F9066A">
        <w:rPr>
          <w:rFonts w:ascii="Arial" w:hAnsi="Arial" w:cs="Arial"/>
          <w:bCs/>
          <w:sz w:val="22"/>
          <w:szCs w:val="22"/>
        </w:rPr>
        <w:t xml:space="preserve">: A design ranging from 3” to 12”.  Schedule determines height, width &amp; depth.  </w:t>
      </w:r>
    </w:p>
    <w:p w14:paraId="4C6A4346" w14:textId="28996B30" w:rsidR="009F45CF" w:rsidRPr="00F9066A" w:rsidRDefault="009F45CF" w:rsidP="009F45CF">
      <w:pPr>
        <w:rPr>
          <w:rFonts w:ascii="Arial" w:hAnsi="Arial" w:cs="Arial"/>
          <w:bCs/>
          <w:sz w:val="22"/>
          <w:szCs w:val="22"/>
        </w:rPr>
      </w:pPr>
      <w:r w:rsidRPr="00F9066A">
        <w:rPr>
          <w:rFonts w:ascii="Arial" w:hAnsi="Arial" w:cs="Arial"/>
          <w:sz w:val="22"/>
          <w:szCs w:val="22"/>
          <w:u w:val="single"/>
        </w:rPr>
        <w:t>Table/Tray for One</w:t>
      </w:r>
      <w:r w:rsidR="009839FF">
        <w:rPr>
          <w:rFonts w:ascii="Arial" w:hAnsi="Arial" w:cs="Arial"/>
          <w:sz w:val="22"/>
          <w:szCs w:val="22"/>
        </w:rPr>
        <w:t>:</w:t>
      </w:r>
      <w:r w:rsidRPr="00F9066A">
        <w:rPr>
          <w:rFonts w:ascii="Arial" w:hAnsi="Arial" w:cs="Arial"/>
          <w:sz w:val="22"/>
          <w:szCs w:val="22"/>
        </w:rPr>
        <w:t xml:space="preserve"> </w:t>
      </w:r>
      <w:r w:rsidR="009839FF">
        <w:rPr>
          <w:rFonts w:ascii="Arial" w:hAnsi="Arial" w:cs="Arial"/>
          <w:sz w:val="22"/>
          <w:szCs w:val="22"/>
        </w:rPr>
        <w:t>T</w:t>
      </w:r>
      <w:r w:rsidRPr="00F9066A">
        <w:rPr>
          <w:rFonts w:ascii="Arial" w:hAnsi="Arial" w:cs="Arial"/>
          <w:sz w:val="22"/>
          <w:szCs w:val="22"/>
        </w:rPr>
        <w:t>he Decorative Unit should be in scale to the one (1) place setting. The tray requires an appropriate-sized Decorative Unit with the stability of the Decorative Unit given importance.</w:t>
      </w:r>
      <w:r w:rsidRPr="00F9066A">
        <w:rPr>
          <w:rFonts w:ascii="Arial" w:hAnsi="Arial" w:cs="Arial"/>
          <w:bCs/>
          <w:sz w:val="22"/>
          <w:szCs w:val="22"/>
        </w:rPr>
        <w:t xml:space="preserve">                                                                                                                         </w:t>
      </w:r>
    </w:p>
    <w:p w14:paraId="550410C8" w14:textId="23A3A07C" w:rsidR="00477E03" w:rsidRDefault="009F45CF" w:rsidP="009F45CF">
      <w:pPr>
        <w:rPr>
          <w:sz w:val="20"/>
          <w:szCs w:val="20"/>
        </w:rPr>
      </w:pPr>
      <w:r>
        <w:rPr>
          <w:sz w:val="20"/>
          <w:szCs w:val="20"/>
        </w:rPr>
        <w:t xml:space="preserve">                                                         </w:t>
      </w:r>
    </w:p>
    <w:p w14:paraId="74E6EF41" w14:textId="32F617C7" w:rsidR="006543AB" w:rsidRDefault="006543AB" w:rsidP="006543AB">
      <w:pPr>
        <w:jc w:val="center"/>
      </w:pPr>
      <w:r>
        <w:rPr>
          <w:noProof/>
        </w:rPr>
        <w:drawing>
          <wp:inline distT="0" distB="0" distL="0" distR="0" wp14:anchorId="25FAEC76" wp14:editId="3D5E83CE">
            <wp:extent cx="975995" cy="941705"/>
            <wp:effectExtent l="0" t="0" r="0" b="0"/>
            <wp:docPr id="1582974015" name="Picture 9" descr="A yellow flow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74015" name="Picture 9" descr="A yellow flower with black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2305" cy="967091"/>
                    </a:xfrm>
                    <a:prstGeom prst="rect">
                      <a:avLst/>
                    </a:prstGeom>
                  </pic:spPr>
                </pic:pic>
              </a:graphicData>
            </a:graphic>
          </wp:inline>
        </w:drawing>
      </w:r>
    </w:p>
    <w:p w14:paraId="22208704" w14:textId="4535D5F9" w:rsidR="006543AB" w:rsidRPr="006543AB" w:rsidRDefault="006543AB" w:rsidP="006543AB">
      <w:pPr>
        <w:jc w:val="right"/>
        <w:rPr>
          <w:b/>
          <w:bCs/>
        </w:rPr>
      </w:pPr>
      <w:r w:rsidRPr="006543AB">
        <w:rPr>
          <w:b/>
          <w:bCs/>
        </w:rPr>
        <w:t>P.8</w:t>
      </w:r>
    </w:p>
    <w:sectPr w:rsidR="006543AB" w:rsidRPr="00654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ckwell Nova Extra Bold">
    <w:altName w:val="Cambria"/>
    <w:charset w:val="00"/>
    <w:family w:val="roman"/>
    <w:pitch w:val="variable"/>
    <w:sig w:usb0="8000028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87B91"/>
    <w:multiLevelType w:val="hybridMultilevel"/>
    <w:tmpl w:val="3F286110"/>
    <w:lvl w:ilvl="0" w:tplc="1AAA4882">
      <w:start w:val="1"/>
      <w:numFmt w:val="decimal"/>
      <w:lvlText w:val="%1."/>
      <w:lvlJc w:val="left"/>
      <w:pPr>
        <w:ind w:left="81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B06F5"/>
    <w:multiLevelType w:val="hybridMultilevel"/>
    <w:tmpl w:val="69A0BC56"/>
    <w:lvl w:ilvl="0" w:tplc="B73295B4">
      <w:start w:val="2"/>
      <w:numFmt w:val="decimal"/>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3B142B4D"/>
    <w:multiLevelType w:val="hybridMultilevel"/>
    <w:tmpl w:val="BBE012A6"/>
    <w:lvl w:ilvl="0" w:tplc="BD8AF9C2">
      <w:start w:val="1"/>
      <w:numFmt w:val="decimal"/>
      <w:lvlText w:val="%1"/>
      <w:lvlJc w:val="left"/>
      <w:pPr>
        <w:ind w:left="900" w:hanging="360"/>
      </w:pPr>
      <w:rPr>
        <w:rFonts w:hint="default"/>
        <w:b/>
        <w:bCs/>
        <w:sz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4A626555"/>
    <w:multiLevelType w:val="hybridMultilevel"/>
    <w:tmpl w:val="A866EF70"/>
    <w:lvl w:ilvl="0" w:tplc="61FC72C2">
      <w:start w:val="1"/>
      <w:numFmt w:val="decimal"/>
      <w:lvlText w:val="%1."/>
      <w:lvlJc w:val="left"/>
      <w:pPr>
        <w:ind w:left="720" w:hanging="360"/>
      </w:pPr>
      <w:rPr>
        <w:rFonts w:ascii="Times New Roman" w:eastAsia="Calibri" w:hAnsi="Times New Roman"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3560787">
    <w:abstractNumId w:val="3"/>
  </w:num>
  <w:num w:numId="2" w16cid:durableId="1667898360">
    <w:abstractNumId w:val="2"/>
  </w:num>
  <w:num w:numId="3" w16cid:durableId="1013384661">
    <w:abstractNumId w:val="1"/>
  </w:num>
  <w:num w:numId="4" w16cid:durableId="1657807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5CF"/>
    <w:rsid w:val="00006ECF"/>
    <w:rsid w:val="000556B1"/>
    <w:rsid w:val="000C6BAC"/>
    <w:rsid w:val="00111B99"/>
    <w:rsid w:val="001B0D2C"/>
    <w:rsid w:val="001C0015"/>
    <w:rsid w:val="002E5B16"/>
    <w:rsid w:val="00334C45"/>
    <w:rsid w:val="00477E03"/>
    <w:rsid w:val="005F2623"/>
    <w:rsid w:val="006543AB"/>
    <w:rsid w:val="006B4D8B"/>
    <w:rsid w:val="0074367F"/>
    <w:rsid w:val="00786D72"/>
    <w:rsid w:val="007A1986"/>
    <w:rsid w:val="007A4E07"/>
    <w:rsid w:val="007E4A15"/>
    <w:rsid w:val="00822565"/>
    <w:rsid w:val="00835606"/>
    <w:rsid w:val="00875C6D"/>
    <w:rsid w:val="00882EAA"/>
    <w:rsid w:val="008B5AF8"/>
    <w:rsid w:val="009433EB"/>
    <w:rsid w:val="009570CF"/>
    <w:rsid w:val="00976E77"/>
    <w:rsid w:val="009839FF"/>
    <w:rsid w:val="009F45CF"/>
    <w:rsid w:val="00A075F8"/>
    <w:rsid w:val="00A8792D"/>
    <w:rsid w:val="00C468B5"/>
    <w:rsid w:val="00C95E57"/>
    <w:rsid w:val="00CE67EE"/>
    <w:rsid w:val="00CF0296"/>
    <w:rsid w:val="00D546E6"/>
    <w:rsid w:val="00D65719"/>
    <w:rsid w:val="00EC2020"/>
    <w:rsid w:val="00F86866"/>
    <w:rsid w:val="00F9066A"/>
    <w:rsid w:val="00FB3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DA66"/>
  <w15:chartTrackingRefBased/>
  <w15:docId w15:val="{58936251-0568-4F7D-8D61-E78C78FA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5CF"/>
    <w:pPr>
      <w:spacing w:after="120" w:line="288" w:lineRule="auto"/>
    </w:pPr>
    <w:rPr>
      <w:color w:val="0E2841" w:themeColor="text2"/>
      <w:kern w:val="0"/>
      <w:lang w:eastAsia="ja-JP"/>
      <w14:ligatures w14:val="none"/>
    </w:rPr>
  </w:style>
  <w:style w:type="paragraph" w:styleId="Heading1">
    <w:name w:val="heading 1"/>
    <w:basedOn w:val="Normal"/>
    <w:next w:val="Normal"/>
    <w:link w:val="Heading1Char"/>
    <w:uiPriority w:val="9"/>
    <w:qFormat/>
    <w:rsid w:val="009F4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5CF"/>
    <w:rPr>
      <w:rFonts w:eastAsiaTheme="majorEastAsia" w:cstheme="majorBidi"/>
      <w:color w:val="272727" w:themeColor="text1" w:themeTint="D8"/>
    </w:rPr>
  </w:style>
  <w:style w:type="paragraph" w:styleId="Title">
    <w:name w:val="Title"/>
    <w:basedOn w:val="Normal"/>
    <w:next w:val="Normal"/>
    <w:link w:val="TitleChar"/>
    <w:uiPriority w:val="10"/>
    <w:qFormat/>
    <w:rsid w:val="009F4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5CF"/>
    <w:pPr>
      <w:spacing w:before="160"/>
      <w:jc w:val="center"/>
    </w:pPr>
    <w:rPr>
      <w:i/>
      <w:iCs/>
      <w:color w:val="404040" w:themeColor="text1" w:themeTint="BF"/>
    </w:rPr>
  </w:style>
  <w:style w:type="character" w:customStyle="1" w:styleId="QuoteChar">
    <w:name w:val="Quote Char"/>
    <w:basedOn w:val="DefaultParagraphFont"/>
    <w:link w:val="Quote"/>
    <w:uiPriority w:val="29"/>
    <w:rsid w:val="009F45CF"/>
    <w:rPr>
      <w:i/>
      <w:iCs/>
      <w:color w:val="404040" w:themeColor="text1" w:themeTint="BF"/>
    </w:rPr>
  </w:style>
  <w:style w:type="paragraph" w:styleId="ListParagraph">
    <w:name w:val="List Paragraph"/>
    <w:basedOn w:val="Normal"/>
    <w:uiPriority w:val="34"/>
    <w:qFormat/>
    <w:rsid w:val="009F45CF"/>
    <w:pPr>
      <w:ind w:left="720"/>
      <w:contextualSpacing/>
    </w:pPr>
  </w:style>
  <w:style w:type="character" w:styleId="IntenseEmphasis">
    <w:name w:val="Intense Emphasis"/>
    <w:basedOn w:val="DefaultParagraphFont"/>
    <w:uiPriority w:val="21"/>
    <w:qFormat/>
    <w:rsid w:val="009F45CF"/>
    <w:rPr>
      <w:i/>
      <w:iCs/>
      <w:color w:val="0F4761" w:themeColor="accent1" w:themeShade="BF"/>
    </w:rPr>
  </w:style>
  <w:style w:type="paragraph" w:styleId="IntenseQuote">
    <w:name w:val="Intense Quote"/>
    <w:basedOn w:val="Normal"/>
    <w:next w:val="Normal"/>
    <w:link w:val="IntenseQuoteChar"/>
    <w:uiPriority w:val="30"/>
    <w:qFormat/>
    <w:rsid w:val="009F4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5CF"/>
    <w:rPr>
      <w:i/>
      <w:iCs/>
      <w:color w:val="0F4761" w:themeColor="accent1" w:themeShade="BF"/>
    </w:rPr>
  </w:style>
  <w:style w:type="character" w:styleId="IntenseReference">
    <w:name w:val="Intense Reference"/>
    <w:basedOn w:val="DefaultParagraphFont"/>
    <w:uiPriority w:val="32"/>
    <w:qFormat/>
    <w:rsid w:val="009F45CF"/>
    <w:rPr>
      <w:b/>
      <w:bCs/>
      <w:smallCaps/>
      <w:color w:val="0F4761" w:themeColor="accent1" w:themeShade="BF"/>
      <w:spacing w:val="5"/>
    </w:rPr>
  </w:style>
  <w:style w:type="character" w:styleId="Hyperlink">
    <w:name w:val="Hyperlink"/>
    <w:basedOn w:val="DefaultParagraphFont"/>
    <w:uiPriority w:val="99"/>
    <w:unhideWhenUsed/>
    <w:rsid w:val="009F45CF"/>
    <w:rPr>
      <w:color w:val="0A2F41" w:themeColor="accent1" w:themeShade="80"/>
      <w:u w:val="single"/>
    </w:rPr>
  </w:style>
  <w:style w:type="paragraph" w:styleId="BodyText">
    <w:name w:val="Body Text"/>
    <w:basedOn w:val="Normal"/>
    <w:link w:val="BodyTextChar"/>
    <w:uiPriority w:val="1"/>
    <w:qFormat/>
    <w:rsid w:val="009F45CF"/>
    <w:pPr>
      <w:widowControl w:val="0"/>
      <w:autoSpaceDE w:val="0"/>
      <w:autoSpaceDN w:val="0"/>
      <w:spacing w:after="0" w:line="240" w:lineRule="auto"/>
    </w:pPr>
    <w:rPr>
      <w:rFonts w:ascii="Arial" w:eastAsia="Arial" w:hAnsi="Arial" w:cs="Arial"/>
      <w:color w:val="auto"/>
      <w:sz w:val="18"/>
      <w:szCs w:val="18"/>
      <w:lang w:eastAsia="en-US"/>
    </w:rPr>
  </w:style>
  <w:style w:type="character" w:customStyle="1" w:styleId="BodyTextChar">
    <w:name w:val="Body Text Char"/>
    <w:basedOn w:val="DefaultParagraphFont"/>
    <w:link w:val="BodyText"/>
    <w:uiPriority w:val="1"/>
    <w:rsid w:val="009F45CF"/>
    <w:rPr>
      <w:rFonts w:ascii="Arial" w:eastAsia="Arial" w:hAnsi="Arial" w:cs="Arial"/>
      <w:kern w:val="0"/>
      <w:sz w:val="18"/>
      <w:szCs w:val="18"/>
      <w14:ligatures w14:val="none"/>
    </w:rPr>
  </w:style>
  <w:style w:type="paragraph" w:styleId="NoSpacing">
    <w:name w:val="No Spacing"/>
    <w:uiPriority w:val="1"/>
    <w:qFormat/>
    <w:rsid w:val="009F45CF"/>
    <w:pPr>
      <w:spacing w:after="0" w:line="240" w:lineRule="auto"/>
    </w:pPr>
    <w:rPr>
      <w:rFonts w:ascii="Calibri" w:eastAsia="Calibri" w:hAnsi="Calibri" w:cs="Times New Roman"/>
      <w:kern w:val="0"/>
      <w:sz w:val="22"/>
      <w:szCs w:val="22"/>
      <w14:ligatures w14:val="none"/>
    </w:rPr>
  </w:style>
  <w:style w:type="paragraph" w:customStyle="1" w:styleId="TableParagraph">
    <w:name w:val="Table Paragraph"/>
    <w:basedOn w:val="Normal"/>
    <w:uiPriority w:val="1"/>
    <w:qFormat/>
    <w:rsid w:val="009F45CF"/>
    <w:pPr>
      <w:widowControl w:val="0"/>
      <w:autoSpaceDE w:val="0"/>
      <w:autoSpaceDN w:val="0"/>
      <w:spacing w:after="0" w:line="184" w:lineRule="exact"/>
      <w:ind w:left="50"/>
    </w:pPr>
    <w:rPr>
      <w:rFonts w:ascii="Arial" w:eastAsia="Arial" w:hAnsi="Arial" w:cs="Arial"/>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ardenclub.org/flower-show-school-resour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2632</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Parcel</dc:creator>
  <cp:keywords/>
  <dc:description/>
  <cp:lastModifiedBy>Sheila Parcel</cp:lastModifiedBy>
  <cp:revision>4</cp:revision>
  <cp:lastPrinted>2026-03-09T06:41:00Z</cp:lastPrinted>
  <dcterms:created xsi:type="dcterms:W3CDTF">2026-03-11T16:35:00Z</dcterms:created>
  <dcterms:modified xsi:type="dcterms:W3CDTF">2026-03-11T17:52:00Z</dcterms:modified>
</cp:coreProperties>
</file>